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577B" w:rsidRPr="00CC577B" w:rsidRDefault="00CC577B" w:rsidP="00CC577B">
      <w:pPr>
        <w:keepNext/>
        <w:spacing w:after="0" w:line="351" w:lineRule="atLeast"/>
        <w:jc w:val="center"/>
        <w:outlineLvl w:val="0"/>
        <w:rPr>
          <w:rFonts w:ascii="Times New Roman" w:eastAsia="Times New Roman" w:hAnsi="Times New Roman" w:cs="Times New Roman"/>
          <w:b/>
          <w:bCs/>
          <w:kern w:val="32"/>
          <w:sz w:val="24"/>
          <w:szCs w:val="24"/>
          <w:lang w:eastAsia="hu-HU"/>
        </w:rPr>
      </w:pPr>
      <w:r w:rsidRPr="00CC577B">
        <w:rPr>
          <w:rFonts w:ascii="Times New Roman" w:eastAsia="Times New Roman" w:hAnsi="Times New Roman" w:cs="Times New Roman"/>
          <w:b/>
          <w:bCs/>
          <w:kern w:val="32"/>
          <w:sz w:val="24"/>
          <w:szCs w:val="24"/>
          <w:lang w:eastAsia="hu-HU"/>
        </w:rPr>
        <w:t>Abony Város Önkormányzat</w:t>
      </w:r>
    </w:p>
    <w:p w:rsidR="00CC577B" w:rsidRPr="00CC577B" w:rsidRDefault="001476D6" w:rsidP="00CC577B">
      <w:pPr>
        <w:keepNext/>
        <w:spacing w:after="0" w:line="351" w:lineRule="atLeast"/>
        <w:jc w:val="center"/>
        <w:outlineLvl w:val="0"/>
        <w:rPr>
          <w:rFonts w:ascii="Times New Roman" w:eastAsia="Times New Roman" w:hAnsi="Times New Roman" w:cs="Times New Roman"/>
          <w:b/>
          <w:bCs/>
          <w:kern w:val="32"/>
          <w:sz w:val="24"/>
          <w:szCs w:val="24"/>
          <w:lang w:eastAsia="hu-HU"/>
        </w:rPr>
      </w:pPr>
      <w:r>
        <w:rPr>
          <w:rFonts w:ascii="Times New Roman" w:eastAsia="Times New Roman" w:hAnsi="Times New Roman" w:cs="Times New Roman"/>
          <w:b/>
          <w:bCs/>
          <w:kern w:val="32"/>
          <w:sz w:val="24"/>
          <w:szCs w:val="24"/>
          <w:lang w:eastAsia="hu-HU"/>
        </w:rPr>
        <w:t xml:space="preserve"> 14/2018</w:t>
      </w:r>
      <w:r w:rsidR="009D7ACB">
        <w:rPr>
          <w:rFonts w:ascii="Times New Roman" w:eastAsia="Times New Roman" w:hAnsi="Times New Roman" w:cs="Times New Roman"/>
          <w:b/>
          <w:bCs/>
          <w:kern w:val="32"/>
          <w:sz w:val="24"/>
          <w:szCs w:val="24"/>
          <w:lang w:eastAsia="hu-HU"/>
        </w:rPr>
        <w:t>.</w:t>
      </w:r>
      <w:r w:rsidR="00086F5E">
        <w:rPr>
          <w:rFonts w:ascii="Times New Roman" w:eastAsia="Times New Roman" w:hAnsi="Times New Roman" w:cs="Times New Roman"/>
          <w:b/>
          <w:bCs/>
          <w:kern w:val="32"/>
          <w:sz w:val="24"/>
          <w:szCs w:val="24"/>
          <w:lang w:eastAsia="hu-HU"/>
        </w:rPr>
        <w:t xml:space="preserve"> (III.12</w:t>
      </w:r>
      <w:r>
        <w:rPr>
          <w:rFonts w:ascii="Times New Roman" w:eastAsia="Times New Roman" w:hAnsi="Times New Roman" w:cs="Times New Roman"/>
          <w:b/>
          <w:bCs/>
          <w:kern w:val="32"/>
          <w:sz w:val="24"/>
          <w:szCs w:val="24"/>
          <w:lang w:eastAsia="hu-HU"/>
        </w:rPr>
        <w:t>.</w:t>
      </w:r>
      <w:r w:rsidR="00CC577B" w:rsidRPr="00CC577B">
        <w:rPr>
          <w:rFonts w:ascii="Times New Roman" w:eastAsia="Times New Roman" w:hAnsi="Times New Roman" w:cs="Times New Roman"/>
          <w:b/>
          <w:bCs/>
          <w:kern w:val="32"/>
          <w:sz w:val="24"/>
          <w:szCs w:val="24"/>
          <w:lang w:eastAsia="hu-HU"/>
        </w:rPr>
        <w:t>) önkormányzati rendelete</w:t>
      </w:r>
    </w:p>
    <w:p w:rsidR="00CC577B" w:rsidRPr="00CC577B" w:rsidRDefault="00CC577B" w:rsidP="00CC577B">
      <w:pPr>
        <w:keepNext/>
        <w:spacing w:after="0" w:line="351" w:lineRule="atLeast"/>
        <w:jc w:val="center"/>
        <w:outlineLvl w:val="0"/>
        <w:rPr>
          <w:rFonts w:ascii="Times New Roman" w:eastAsia="Times New Roman" w:hAnsi="Times New Roman" w:cs="Times New Roman"/>
          <w:b/>
          <w:bCs/>
          <w:kern w:val="32"/>
          <w:sz w:val="24"/>
          <w:szCs w:val="24"/>
          <w:lang w:eastAsia="hu-HU"/>
        </w:rPr>
      </w:pPr>
      <w:r w:rsidRPr="00CC577B">
        <w:rPr>
          <w:rFonts w:ascii="Times New Roman" w:eastAsia="Times New Roman" w:hAnsi="Times New Roman" w:cs="Times New Roman"/>
          <w:b/>
          <w:bCs/>
          <w:kern w:val="32"/>
          <w:sz w:val="24"/>
          <w:szCs w:val="24"/>
          <w:lang w:eastAsia="hu-HU"/>
        </w:rPr>
        <w:t>a helyi környezet védelméről, a közterületek és ingatlanok rendjéről, a település tisztaságáról</w:t>
      </w:r>
    </w:p>
    <w:p w:rsidR="00CC577B" w:rsidRPr="00CC577B" w:rsidRDefault="00CC577B" w:rsidP="00CC577B">
      <w:pPr>
        <w:spacing w:after="0" w:line="240" w:lineRule="auto"/>
        <w:rPr>
          <w:rFonts w:ascii="Times New Roman" w:eastAsia="Times New Roman" w:hAnsi="Times New Roman" w:cs="Times New Roman"/>
          <w:sz w:val="24"/>
          <w:szCs w:val="24"/>
          <w:lang w:eastAsia="hu-HU"/>
        </w:rPr>
      </w:pPr>
    </w:p>
    <w:p w:rsidR="00CC577B" w:rsidRPr="00CC577B" w:rsidRDefault="00CC577B" w:rsidP="00CC577B">
      <w:pPr>
        <w:spacing w:after="0" w:line="300" w:lineRule="exact"/>
        <w:jc w:val="both"/>
        <w:rPr>
          <w:rFonts w:ascii="Times New Roman" w:eastAsia="Times New Roman" w:hAnsi="Times New Roman" w:cs="Times New Roman"/>
          <w:sz w:val="24"/>
          <w:szCs w:val="24"/>
          <w:lang w:eastAsia="hu-HU"/>
        </w:rPr>
      </w:pPr>
      <w:bookmarkStart w:id="0" w:name="_Hlk45780033"/>
      <w:r w:rsidRPr="00CC577B">
        <w:rPr>
          <w:rFonts w:ascii="Times New Roman" w:eastAsia="Times New Roman" w:hAnsi="Times New Roman" w:cs="Times New Roman"/>
          <w:sz w:val="24"/>
          <w:szCs w:val="24"/>
          <w:lang w:eastAsia="hu-HU"/>
        </w:rPr>
        <w:t>Abony Város Önkormányzata a környezet védelmének általános szabályairól szóló 1995. évi LIII. törvény 46. § (1) bekezdés</w:t>
      </w:r>
      <w:r w:rsidRPr="00CC577B">
        <w:rPr>
          <w:rFonts w:ascii="Times New Roman" w:eastAsia="Times New Roman" w:hAnsi="Times New Roman" w:cs="Times New Roman"/>
          <w:i/>
          <w:iCs/>
          <w:sz w:val="24"/>
          <w:szCs w:val="24"/>
          <w:lang w:eastAsia="hu-HU"/>
        </w:rPr>
        <w:t xml:space="preserve"> c) </w:t>
      </w:r>
      <w:r w:rsidRPr="00CC577B">
        <w:rPr>
          <w:rFonts w:ascii="Times New Roman" w:eastAsia="Times New Roman" w:hAnsi="Times New Roman" w:cs="Times New Roman"/>
          <w:sz w:val="24"/>
          <w:szCs w:val="24"/>
          <w:lang w:eastAsia="hu-HU"/>
        </w:rPr>
        <w:t>pontjában</w:t>
      </w:r>
      <w:r w:rsidRPr="00CC577B">
        <w:rPr>
          <w:rFonts w:ascii="Times New Roman" w:eastAsia="Times New Roman" w:hAnsi="Times New Roman" w:cs="Times New Roman"/>
          <w:spacing w:val="-48"/>
          <w:sz w:val="24"/>
          <w:szCs w:val="24"/>
          <w:vertAlign w:val="superscript"/>
          <w:lang w:eastAsia="hu-HU"/>
        </w:rPr>
        <w:t xml:space="preserve">   </w:t>
      </w:r>
      <w:r w:rsidR="00405C11">
        <w:rPr>
          <w:rFonts w:ascii="Times New Roman" w:eastAsia="Times New Roman" w:hAnsi="Times New Roman" w:cs="Times New Roman"/>
          <w:spacing w:val="-48"/>
          <w:sz w:val="24"/>
          <w:szCs w:val="24"/>
          <w:vertAlign w:val="superscript"/>
          <w:lang w:eastAsia="hu-HU"/>
        </w:rPr>
        <w:t xml:space="preserve">     </w:t>
      </w:r>
      <w:r w:rsidRPr="00CC577B">
        <w:rPr>
          <w:rFonts w:ascii="Times New Roman" w:eastAsia="Times New Roman" w:hAnsi="Times New Roman" w:cs="Times New Roman"/>
          <w:sz w:val="24"/>
          <w:szCs w:val="24"/>
          <w:lang w:eastAsia="hu-HU"/>
        </w:rPr>
        <w:t xml:space="preserve">és a hulladékról szóló 2012. évi CLXXXV. törvény 35. § (1) </w:t>
      </w:r>
      <w:proofErr w:type="gramStart"/>
      <w:r w:rsidRPr="00CC577B">
        <w:rPr>
          <w:rFonts w:ascii="Times New Roman" w:eastAsia="Times New Roman" w:hAnsi="Times New Roman" w:cs="Times New Roman"/>
          <w:sz w:val="24"/>
          <w:szCs w:val="24"/>
          <w:lang w:eastAsia="hu-HU"/>
        </w:rPr>
        <w:t>bekezdésében</w:t>
      </w:r>
      <w:r w:rsidRPr="00CC577B">
        <w:rPr>
          <w:rFonts w:ascii="Times New Roman" w:eastAsia="Times New Roman" w:hAnsi="Times New Roman" w:cs="Times New Roman"/>
          <w:spacing w:val="-48"/>
          <w:sz w:val="24"/>
          <w:szCs w:val="24"/>
          <w:vertAlign w:val="superscript"/>
          <w:lang w:eastAsia="hu-HU"/>
        </w:rPr>
        <w:t xml:space="preserve">  </w:t>
      </w:r>
      <w:r w:rsidRPr="00CC577B">
        <w:rPr>
          <w:rFonts w:ascii="Times New Roman" w:eastAsia="Times New Roman" w:hAnsi="Times New Roman" w:cs="Times New Roman"/>
          <w:sz w:val="24"/>
          <w:szCs w:val="24"/>
          <w:lang w:eastAsia="hu-HU"/>
        </w:rPr>
        <w:t>kapott</w:t>
      </w:r>
      <w:proofErr w:type="gramEnd"/>
      <w:r w:rsidRPr="00CC577B">
        <w:rPr>
          <w:rFonts w:ascii="Times New Roman" w:eastAsia="Times New Roman" w:hAnsi="Times New Roman" w:cs="Times New Roman"/>
          <w:sz w:val="24"/>
          <w:szCs w:val="24"/>
          <w:lang w:eastAsia="hu-HU"/>
        </w:rPr>
        <w:t xml:space="preserve"> felhatalmazás alapján, a Magyarország helyi önkormányzatairól szóló 2011. évi CLXXXIX. törvény 13. § (1) bekezdés 5. </w:t>
      </w:r>
      <w:proofErr w:type="gramStart"/>
      <w:r w:rsidRPr="00CC577B">
        <w:rPr>
          <w:rFonts w:ascii="Times New Roman" w:eastAsia="Times New Roman" w:hAnsi="Times New Roman" w:cs="Times New Roman"/>
          <w:sz w:val="24"/>
          <w:szCs w:val="24"/>
          <w:lang w:eastAsia="hu-HU"/>
        </w:rPr>
        <w:t>pontjában</w:t>
      </w:r>
      <w:r w:rsidRPr="00CC577B">
        <w:rPr>
          <w:rFonts w:ascii="Times New Roman" w:eastAsia="Times New Roman" w:hAnsi="Times New Roman" w:cs="Times New Roman"/>
          <w:spacing w:val="-48"/>
          <w:sz w:val="24"/>
          <w:szCs w:val="24"/>
          <w:vertAlign w:val="superscript"/>
          <w:lang w:eastAsia="hu-HU"/>
        </w:rPr>
        <w:t> </w:t>
      </w:r>
      <w:r w:rsidR="00405C11">
        <w:rPr>
          <w:rFonts w:ascii="Times New Roman" w:eastAsia="Times New Roman" w:hAnsi="Times New Roman" w:cs="Times New Roman"/>
          <w:spacing w:val="-48"/>
          <w:sz w:val="24"/>
          <w:szCs w:val="24"/>
          <w:vertAlign w:val="superscript"/>
          <w:lang w:eastAsia="hu-HU"/>
        </w:rPr>
        <w:t xml:space="preserve"> </w:t>
      </w:r>
      <w:r w:rsidRPr="00CC577B">
        <w:rPr>
          <w:rFonts w:ascii="Times New Roman" w:eastAsia="Times New Roman" w:hAnsi="Times New Roman" w:cs="Times New Roman"/>
          <w:sz w:val="24"/>
          <w:szCs w:val="24"/>
          <w:lang w:eastAsia="hu-HU"/>
        </w:rPr>
        <w:t>meghatározott</w:t>
      </w:r>
      <w:proofErr w:type="gramEnd"/>
      <w:r w:rsidRPr="00CC577B">
        <w:rPr>
          <w:rFonts w:ascii="Times New Roman" w:eastAsia="Times New Roman" w:hAnsi="Times New Roman" w:cs="Times New Roman"/>
          <w:sz w:val="24"/>
          <w:szCs w:val="24"/>
          <w:lang w:eastAsia="hu-HU"/>
        </w:rPr>
        <w:t xml:space="preserve"> feladatkörében eljárva </w:t>
      </w:r>
      <w:bookmarkEnd w:id="0"/>
      <w:r w:rsidRPr="00CC577B">
        <w:rPr>
          <w:rFonts w:ascii="Times New Roman" w:eastAsia="Times New Roman" w:hAnsi="Times New Roman" w:cs="Times New Roman"/>
          <w:sz w:val="24"/>
          <w:szCs w:val="24"/>
          <w:lang w:eastAsia="hu-HU"/>
        </w:rPr>
        <w:t>a következőket rendeli el:</w:t>
      </w:r>
    </w:p>
    <w:p w:rsidR="00CC577B" w:rsidRPr="00CC577B" w:rsidRDefault="00CC577B" w:rsidP="00CC577B">
      <w:pPr>
        <w:spacing w:after="0" w:line="300" w:lineRule="exact"/>
        <w:jc w:val="both"/>
        <w:rPr>
          <w:rFonts w:ascii="Times New Roman" w:eastAsia="Times New Roman" w:hAnsi="Times New Roman" w:cs="Times New Roman"/>
          <w:sz w:val="24"/>
          <w:szCs w:val="24"/>
          <w:lang w:eastAsia="hu-HU"/>
        </w:rPr>
      </w:pPr>
    </w:p>
    <w:p w:rsidR="00CC577B" w:rsidRPr="00CC577B" w:rsidRDefault="00CC577B" w:rsidP="00CC577B">
      <w:pPr>
        <w:numPr>
          <w:ilvl w:val="0"/>
          <w:numId w:val="1"/>
        </w:numPr>
        <w:spacing w:after="0" w:line="300" w:lineRule="exact"/>
        <w:jc w:val="center"/>
        <w:rPr>
          <w:rFonts w:ascii="Times New Roman" w:eastAsia="Times New Roman" w:hAnsi="Times New Roman" w:cs="Times New Roman"/>
          <w:b/>
          <w:i/>
          <w:sz w:val="24"/>
          <w:szCs w:val="24"/>
          <w:lang w:eastAsia="hu-HU"/>
        </w:rPr>
      </w:pPr>
      <w:r w:rsidRPr="00CC577B">
        <w:rPr>
          <w:rFonts w:ascii="Times New Roman" w:eastAsia="Times New Roman" w:hAnsi="Times New Roman" w:cs="Times New Roman"/>
          <w:b/>
          <w:i/>
          <w:sz w:val="24"/>
          <w:szCs w:val="24"/>
          <w:lang w:eastAsia="hu-HU"/>
        </w:rPr>
        <w:t>Fejezet</w:t>
      </w:r>
    </w:p>
    <w:p w:rsidR="00CC577B" w:rsidRPr="00CC577B" w:rsidRDefault="00CC577B" w:rsidP="00CC577B">
      <w:pPr>
        <w:spacing w:before="100" w:beforeAutospacing="1" w:after="75" w:line="240" w:lineRule="auto"/>
        <w:ind w:left="-675"/>
        <w:jc w:val="center"/>
        <w:outlineLvl w:val="1"/>
        <w:rPr>
          <w:rFonts w:ascii="Times New Roman" w:eastAsia="Times New Roman" w:hAnsi="Times New Roman" w:cs="Times New Roman"/>
          <w:b/>
          <w:bCs/>
          <w:i/>
          <w:iCs/>
          <w:sz w:val="24"/>
          <w:szCs w:val="24"/>
          <w:lang w:eastAsia="hu-HU"/>
        </w:rPr>
      </w:pPr>
      <w:r w:rsidRPr="00CC577B">
        <w:rPr>
          <w:rFonts w:ascii="Times New Roman" w:eastAsia="Times New Roman" w:hAnsi="Times New Roman" w:cs="Times New Roman"/>
          <w:b/>
          <w:bCs/>
          <w:i/>
          <w:iCs/>
          <w:sz w:val="24"/>
          <w:szCs w:val="24"/>
          <w:lang w:eastAsia="hu-HU"/>
        </w:rPr>
        <w:t>Általános rendelkezések</w:t>
      </w:r>
    </w:p>
    <w:p w:rsidR="00CC577B" w:rsidRPr="00CC577B" w:rsidRDefault="00CC577B" w:rsidP="001476D6">
      <w:pPr>
        <w:numPr>
          <w:ilvl w:val="0"/>
          <w:numId w:val="2"/>
        </w:numPr>
        <w:spacing w:before="100" w:beforeAutospacing="1" w:after="75" w:line="240" w:lineRule="auto"/>
        <w:outlineLvl w:val="1"/>
        <w:rPr>
          <w:rFonts w:ascii="Times New Roman" w:eastAsia="Times New Roman" w:hAnsi="Times New Roman" w:cs="Times New Roman"/>
          <w:b/>
          <w:bCs/>
          <w:i/>
          <w:iCs/>
          <w:sz w:val="24"/>
          <w:szCs w:val="24"/>
          <w:lang w:eastAsia="hu-HU"/>
        </w:rPr>
      </w:pPr>
      <w:r w:rsidRPr="00CC577B">
        <w:rPr>
          <w:rFonts w:ascii="Times New Roman" w:eastAsia="Times New Roman" w:hAnsi="Times New Roman" w:cs="Times New Roman"/>
          <w:b/>
          <w:bCs/>
          <w:i/>
          <w:iCs/>
          <w:sz w:val="24"/>
          <w:szCs w:val="24"/>
          <w:lang w:eastAsia="hu-HU"/>
        </w:rPr>
        <w:t>A rendelet célja</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b/>
          <w:sz w:val="24"/>
          <w:szCs w:val="24"/>
          <w:lang w:eastAsia="hu-HU"/>
        </w:rPr>
        <w:t>1. §</w:t>
      </w:r>
      <w:r w:rsidRPr="00CC577B">
        <w:rPr>
          <w:rFonts w:ascii="Times New Roman" w:eastAsia="Times New Roman" w:hAnsi="Times New Roman" w:cs="Times New Roman"/>
          <w:sz w:val="24"/>
          <w:szCs w:val="24"/>
          <w:lang w:eastAsia="hu-HU"/>
        </w:rPr>
        <w:t xml:space="preserve"> E rendelet célja, hogy megállapítsa az ember egészségének és környezetének megóvása érdekében a környezeti elemek védelmét,</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sz w:val="24"/>
          <w:szCs w:val="24"/>
          <w:lang w:eastAsia="hu-HU"/>
        </w:rPr>
        <w:t>a) a köztisztasági előírásokat,</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sz w:val="24"/>
          <w:szCs w:val="24"/>
          <w:lang w:eastAsia="hu-HU"/>
        </w:rPr>
        <w:t>b) a föld- és vízvédelmi,</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sz w:val="24"/>
          <w:szCs w:val="24"/>
          <w:lang w:eastAsia="hu-HU"/>
        </w:rPr>
        <w:t>c) levegőtisztaság-védelmi,</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sz w:val="24"/>
          <w:szCs w:val="24"/>
          <w:lang w:eastAsia="hu-HU"/>
        </w:rPr>
        <w:t>d) zajvédelmi előírások.</w:t>
      </w:r>
    </w:p>
    <w:p w:rsidR="00CC577B" w:rsidRPr="00CC577B" w:rsidRDefault="00CC577B" w:rsidP="00CC577B">
      <w:pPr>
        <w:spacing w:after="0" w:line="240" w:lineRule="auto"/>
        <w:jc w:val="center"/>
        <w:rPr>
          <w:rFonts w:ascii="Times New Roman" w:eastAsia="Times New Roman" w:hAnsi="Times New Roman" w:cs="Times New Roman"/>
          <w:sz w:val="24"/>
          <w:szCs w:val="24"/>
          <w:lang w:eastAsia="hu-HU"/>
        </w:rPr>
      </w:pPr>
    </w:p>
    <w:p w:rsidR="00CC577B" w:rsidRPr="00CC577B" w:rsidRDefault="00CC577B" w:rsidP="00CC577B">
      <w:pPr>
        <w:numPr>
          <w:ilvl w:val="0"/>
          <w:numId w:val="2"/>
        </w:numPr>
        <w:spacing w:after="0" w:line="240" w:lineRule="auto"/>
        <w:ind w:left="3686"/>
        <w:rPr>
          <w:rFonts w:ascii="Times New Roman" w:eastAsia="Times New Roman" w:hAnsi="Times New Roman" w:cs="Times New Roman"/>
          <w:b/>
          <w:i/>
          <w:sz w:val="24"/>
          <w:szCs w:val="24"/>
          <w:lang w:eastAsia="hu-HU"/>
        </w:rPr>
      </w:pPr>
      <w:r w:rsidRPr="00CC577B">
        <w:rPr>
          <w:rFonts w:ascii="Times New Roman" w:eastAsia="Times New Roman" w:hAnsi="Times New Roman" w:cs="Times New Roman"/>
          <w:b/>
          <w:i/>
          <w:sz w:val="24"/>
          <w:szCs w:val="24"/>
          <w:lang w:eastAsia="hu-HU"/>
        </w:rPr>
        <w:t>A rendelet hatálya</w:t>
      </w:r>
    </w:p>
    <w:p w:rsidR="00CC577B" w:rsidRPr="00CC577B" w:rsidRDefault="00CC577B" w:rsidP="00CC577B">
      <w:pPr>
        <w:spacing w:after="0" w:line="240" w:lineRule="auto"/>
        <w:ind w:left="-315"/>
        <w:rPr>
          <w:rFonts w:ascii="Times New Roman" w:eastAsia="Times New Roman" w:hAnsi="Times New Roman" w:cs="Times New Roman"/>
          <w:b/>
          <w:i/>
          <w:sz w:val="24"/>
          <w:szCs w:val="24"/>
          <w:lang w:eastAsia="hu-HU"/>
        </w:rPr>
      </w:pP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b/>
          <w:sz w:val="24"/>
          <w:szCs w:val="24"/>
          <w:lang w:eastAsia="hu-HU"/>
        </w:rPr>
        <w:t>2. §</w:t>
      </w:r>
      <w:r w:rsidRPr="00CC577B">
        <w:rPr>
          <w:rFonts w:ascii="Times New Roman" w:eastAsia="Times New Roman" w:hAnsi="Times New Roman" w:cs="Times New Roman"/>
          <w:sz w:val="24"/>
          <w:szCs w:val="24"/>
          <w:lang w:eastAsia="hu-HU"/>
        </w:rPr>
        <w:t xml:space="preserve"> (1) A rendelet személyi hatálya kiterjed minden természetes és jogi személyre, jogi személyiséggel nem rendelkező szervezetre, aki állandó vagy ideiglenes jelleggel Abony város közigazgatási területén lakik, tartózkodik, működik, tevékenykedik, ingatlan tulajdonnal rendelkezik.</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sz w:val="24"/>
          <w:szCs w:val="24"/>
          <w:lang w:eastAsia="hu-HU"/>
        </w:rPr>
        <w:t>(2) E rendeletet a mezőgazdasági termelés során keletkező hulladék, az avar, tarló és kerti hulladék nyílt téri égetésével kapcsolatos levegőtisztaság-védelmi szabályokat tartalmazza, azzal, hogy az e rendeletben meghatározott korlátozásokat nem kell alkalmazni, ha a nyílt téri égetéssel történő megsemmisítést az erre hatáskörrel rendelkező hatóság szerv végrehajtható határozatával rendelte el.</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sz w:val="24"/>
          <w:szCs w:val="24"/>
          <w:lang w:eastAsia="hu-HU"/>
        </w:rPr>
        <w:t>(3) E rendelet IV. fejezetének zajvédelmi rendelkezéseinek hatálya a közterületi rendezvényekre, valamint a magánszemélyek háztartási igényeit kielégítő tevékenységekre és egyéb zajkeltő tevékenységekre terjed ki.</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p>
    <w:p w:rsidR="00CC577B" w:rsidRPr="00CC577B" w:rsidRDefault="00CC577B" w:rsidP="00CC577B">
      <w:pPr>
        <w:numPr>
          <w:ilvl w:val="0"/>
          <w:numId w:val="1"/>
        </w:numPr>
        <w:spacing w:before="100" w:beforeAutospacing="1" w:after="75" w:line="240" w:lineRule="auto"/>
        <w:jc w:val="center"/>
        <w:outlineLvl w:val="1"/>
        <w:rPr>
          <w:rFonts w:ascii="Times New Roman" w:eastAsia="Times New Roman" w:hAnsi="Times New Roman" w:cs="Times New Roman"/>
          <w:b/>
          <w:bCs/>
          <w:i/>
          <w:iCs/>
          <w:sz w:val="24"/>
          <w:szCs w:val="24"/>
          <w:lang w:eastAsia="hu-HU"/>
        </w:rPr>
      </w:pPr>
      <w:r w:rsidRPr="00CC577B">
        <w:rPr>
          <w:rFonts w:ascii="Times New Roman" w:eastAsia="Times New Roman" w:hAnsi="Times New Roman" w:cs="Times New Roman"/>
          <w:b/>
          <w:bCs/>
          <w:i/>
          <w:iCs/>
          <w:sz w:val="24"/>
          <w:szCs w:val="24"/>
          <w:lang w:eastAsia="hu-HU"/>
        </w:rPr>
        <w:t>fejezet</w:t>
      </w:r>
    </w:p>
    <w:p w:rsidR="00CC577B" w:rsidRPr="00CC577B" w:rsidRDefault="00CC577B" w:rsidP="00CC577B">
      <w:pPr>
        <w:spacing w:before="100" w:beforeAutospacing="1" w:after="75" w:line="240" w:lineRule="auto"/>
        <w:ind w:left="45"/>
        <w:jc w:val="center"/>
        <w:outlineLvl w:val="1"/>
        <w:rPr>
          <w:rFonts w:ascii="Times New Roman" w:eastAsia="Times New Roman" w:hAnsi="Times New Roman" w:cs="Times New Roman"/>
          <w:b/>
          <w:bCs/>
          <w:i/>
          <w:iCs/>
          <w:sz w:val="24"/>
          <w:szCs w:val="24"/>
          <w:lang w:eastAsia="hu-HU"/>
        </w:rPr>
      </w:pPr>
      <w:r w:rsidRPr="00CC577B">
        <w:rPr>
          <w:rFonts w:ascii="Times New Roman" w:eastAsia="Times New Roman" w:hAnsi="Times New Roman" w:cs="Times New Roman"/>
          <w:b/>
          <w:bCs/>
          <w:i/>
          <w:iCs/>
          <w:sz w:val="24"/>
          <w:szCs w:val="24"/>
          <w:lang w:eastAsia="hu-HU"/>
        </w:rPr>
        <w:t>A települési környezet védelme</w:t>
      </w:r>
    </w:p>
    <w:p w:rsidR="00CC577B" w:rsidRPr="00CC577B" w:rsidRDefault="00CC577B" w:rsidP="00CC577B">
      <w:pPr>
        <w:spacing w:before="100" w:beforeAutospacing="1" w:after="75" w:line="240" w:lineRule="auto"/>
        <w:ind w:left="-675"/>
        <w:jc w:val="center"/>
        <w:outlineLvl w:val="1"/>
        <w:rPr>
          <w:rFonts w:ascii="Times New Roman" w:eastAsia="Times New Roman" w:hAnsi="Times New Roman" w:cs="Times New Roman"/>
          <w:b/>
          <w:bCs/>
          <w:sz w:val="24"/>
          <w:szCs w:val="24"/>
          <w:lang w:eastAsia="hu-HU"/>
        </w:rPr>
      </w:pPr>
      <w:r w:rsidRPr="00CC577B">
        <w:rPr>
          <w:rFonts w:ascii="Times New Roman" w:eastAsia="Times New Roman" w:hAnsi="Times New Roman" w:cs="Times New Roman"/>
          <w:b/>
          <w:bCs/>
          <w:i/>
          <w:iCs/>
          <w:sz w:val="24"/>
          <w:szCs w:val="24"/>
          <w:lang w:eastAsia="hu-HU"/>
        </w:rPr>
        <w:t>3. Az ingatlanok és közterületek tisztántartása</w:t>
      </w:r>
      <w:r w:rsidRPr="00CC577B">
        <w:rPr>
          <w:rFonts w:ascii="Times New Roman" w:eastAsia="Times New Roman" w:hAnsi="Times New Roman" w:cs="Times New Roman"/>
          <w:b/>
          <w:bCs/>
          <w:i/>
          <w:iCs/>
          <w:spacing w:val="-48"/>
          <w:sz w:val="24"/>
          <w:szCs w:val="24"/>
          <w:vertAlign w:val="superscript"/>
          <w:lang w:eastAsia="hu-HU"/>
        </w:rPr>
        <w:t> </w:t>
      </w:r>
    </w:p>
    <w:p w:rsidR="00CC577B" w:rsidRPr="00CC577B" w:rsidRDefault="00CC577B" w:rsidP="00CC577B">
      <w:pPr>
        <w:spacing w:before="100" w:beforeAutospacing="1"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b/>
          <w:bCs/>
          <w:sz w:val="24"/>
          <w:szCs w:val="24"/>
          <w:lang w:eastAsia="hu-HU"/>
        </w:rPr>
        <w:t xml:space="preserve">3. § </w:t>
      </w:r>
      <w:r w:rsidRPr="00CC577B">
        <w:rPr>
          <w:rFonts w:ascii="Times New Roman" w:eastAsia="Times New Roman" w:hAnsi="Times New Roman" w:cs="Times New Roman"/>
          <w:sz w:val="24"/>
          <w:szCs w:val="24"/>
          <w:lang w:eastAsia="hu-HU"/>
        </w:rPr>
        <w:t>(1) A település területén lévő ingatlanok tisztántartásáról az ingatlanok tulajdonosa köteles gondoskodni, továbbá kötelessége, hogy ingatlanát megművelje, rendben tartsa, gyomtól, gaztól megtisztítsa.</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sz w:val="24"/>
          <w:szCs w:val="24"/>
          <w:lang w:eastAsia="hu-HU"/>
        </w:rPr>
        <w:lastRenderedPageBreak/>
        <w:t>(2) Az önkormányzati tulajdonú közterületek szervezett, rendszeres tisztántartásáról, portalanításáról, általános jellegű takarításáról, síkosság-mentesítéséről, a szilárd burkolatú utak tisztántartásáról, szeméttárolók kihelyezéséről, ürítéséről az önkormányzattal szerződött közszolgáltató gondoskodik.</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sz w:val="24"/>
          <w:szCs w:val="24"/>
          <w:lang w:eastAsia="hu-HU"/>
        </w:rPr>
        <w:t>(3) Magánszemélyek, jogi személyek, jogi személyiséggel nem rendelkező egyéb szervezetek tevékenysége következtében közterületen keletkezett szennyeződés megszüntetése, a szennyeződést okozó szerv, illetve személy feladata.</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sz w:val="24"/>
          <w:szCs w:val="24"/>
          <w:lang w:eastAsia="hu-HU"/>
        </w:rPr>
        <w:t>(4) Az ingatlan előtti járda tisztántartása az ingatlan tulajdonosának kötelessége.</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sz w:val="24"/>
          <w:szCs w:val="24"/>
          <w:lang w:eastAsia="hu-HU"/>
        </w:rPr>
        <w:t>(5) Intézmények, kereskedelmi és vendéglátóipari egységek és más elárusítóhelyek előtti járdaszakasz tisztántartásáról a tulajdonos köteles gondoskodni, függetlenül attól, hogy a szemét üzleti tevékenységből származik-e. Ez a kötelezettség kiterjed a hóeltakarítással, a síkosság megszüntetésével kapcsolatos feladatokra is.</w:t>
      </w:r>
    </w:p>
    <w:p w:rsidR="00CC577B" w:rsidRPr="00CC577B" w:rsidRDefault="00CC577B" w:rsidP="00CC577B">
      <w:pPr>
        <w:spacing w:after="0" w:line="240" w:lineRule="auto"/>
        <w:ind w:left="-675"/>
        <w:jc w:val="both"/>
        <w:rPr>
          <w:rFonts w:ascii="Times New Roman" w:eastAsia="Times New Roman" w:hAnsi="Times New Roman" w:cs="Times New Roman"/>
          <w:sz w:val="24"/>
          <w:szCs w:val="24"/>
          <w:lang w:eastAsia="hu-HU"/>
        </w:rPr>
      </w:pP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b/>
          <w:bCs/>
          <w:sz w:val="24"/>
          <w:szCs w:val="24"/>
          <w:lang w:eastAsia="hu-HU"/>
        </w:rPr>
        <w:t>4. § (</w:t>
      </w:r>
      <w:r w:rsidRPr="00CC577B">
        <w:rPr>
          <w:rFonts w:ascii="Times New Roman" w:eastAsia="Times New Roman" w:hAnsi="Times New Roman" w:cs="Times New Roman"/>
          <w:sz w:val="24"/>
          <w:szCs w:val="24"/>
          <w:lang w:eastAsia="hu-HU"/>
        </w:rPr>
        <w:t>1) A település területén lévő árkok, nyílt csatornák, folyókák, átereszek tisztántartása, a csapadékvíz akadálytalan elfolyásának biztosítása az ingatlan tulajdonosának kötelessége. A csapadékvíz-elvezető rendszer gépi földmunkát igénylő kotrása, tereprendezése, nádvágása az önkormányzattal szerződött közszolgáltató feladata, mely feladatok elvégzését az ingatlan tulajdonosa köteles tűrni és segíteni.</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sz w:val="24"/>
          <w:szCs w:val="24"/>
          <w:lang w:eastAsia="hu-HU"/>
        </w:rPr>
        <w:t>(2) A település területén lévő tavakba, holtágakba, élő vízfolyásokba, belvízelvezető árkokba tisztítatlan szennyvizet, trágyalevet levezetni, partjait szemét vagy egyéb hulladék lerakásával beszennyezni, továbbá az árkot feltölteni tilos. Eldugulás vagy rongálódás okozására alkalmas anyagot (szemetet, iszapot, papírt, törmeléket, tűz- és robbanásveszélyes anyagot) a csapadékvíz-elvezető árokba szórni, beleönteni, beleseperni, vagy bevezetni tilos.</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sz w:val="24"/>
          <w:szCs w:val="24"/>
          <w:lang w:eastAsia="hu-HU"/>
        </w:rPr>
        <w:t>(3) Az ingatlanok előtti közterületen lévő árkok, zöldterületek gondozásáról, karbantartásáról és tisztántartásáról, a járda mellett nővő gaz irtásáról, a járdára kinyúló ágak és bokrok megfelelő metszéséről az ingatlan tulajdonosa köteles gondoskodni.</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sz w:val="24"/>
          <w:szCs w:val="24"/>
          <w:lang w:eastAsia="hu-HU"/>
        </w:rPr>
        <w:t>(4) Az ingatlan tulajdonosa köteles gondoskodni arról, hogy az épület tetőzetéről az esővíz, hólé a járdára ne csorogjon.</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sz w:val="24"/>
          <w:szCs w:val="24"/>
          <w:lang w:eastAsia="hu-HU"/>
        </w:rPr>
        <w:t>(5) Járműbehajtók átereszeinek építése, karban- és tisztántartása minden esetben az ingatlan tulajdonosának kötelessége.</w:t>
      </w:r>
    </w:p>
    <w:p w:rsidR="00CC577B" w:rsidRPr="00CC577B" w:rsidRDefault="00CC577B" w:rsidP="00CC577B">
      <w:pPr>
        <w:spacing w:after="0" w:line="240" w:lineRule="auto"/>
        <w:jc w:val="both"/>
        <w:rPr>
          <w:rFonts w:ascii="Times New Roman" w:eastAsia="Times New Roman" w:hAnsi="Times New Roman" w:cs="Times New Roman"/>
          <w:b/>
          <w:bCs/>
          <w:sz w:val="24"/>
          <w:szCs w:val="24"/>
          <w:lang w:eastAsia="hu-HU"/>
        </w:rPr>
      </w:pP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b/>
          <w:bCs/>
          <w:sz w:val="24"/>
          <w:szCs w:val="24"/>
          <w:lang w:eastAsia="hu-HU"/>
        </w:rPr>
        <w:t xml:space="preserve">5. § </w:t>
      </w:r>
      <w:r w:rsidRPr="00CC577B">
        <w:rPr>
          <w:rFonts w:ascii="Times New Roman" w:eastAsia="Times New Roman" w:hAnsi="Times New Roman" w:cs="Times New Roman"/>
          <w:sz w:val="24"/>
          <w:szCs w:val="24"/>
          <w:lang w:eastAsia="hu-HU"/>
        </w:rPr>
        <w:t>(1) Közterületen szemetet, hulladékot csak az arra a célra rendszeresített és felállított szeméttartóba lehet elhelyezni.</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sz w:val="24"/>
          <w:szCs w:val="24"/>
          <w:lang w:eastAsia="hu-HU"/>
        </w:rPr>
        <w:t>(2) Aki közterületet, valamint az itt elhelyezett felszerelési, berendezési tárgyakat beszennyezi, köteles annak megtisztításáról gondoskodni.</w:t>
      </w:r>
    </w:p>
    <w:p w:rsidR="00CC577B" w:rsidRPr="00CC577B" w:rsidRDefault="00CC577B" w:rsidP="00CC577B">
      <w:pPr>
        <w:spacing w:after="0" w:line="240" w:lineRule="auto"/>
        <w:ind w:left="-675"/>
        <w:jc w:val="both"/>
        <w:rPr>
          <w:rFonts w:ascii="Times New Roman" w:eastAsia="Times New Roman" w:hAnsi="Times New Roman" w:cs="Times New Roman"/>
          <w:sz w:val="24"/>
          <w:szCs w:val="24"/>
          <w:lang w:eastAsia="hu-HU"/>
        </w:rPr>
      </w:pP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b/>
          <w:bCs/>
          <w:sz w:val="24"/>
          <w:szCs w:val="24"/>
          <w:lang w:eastAsia="hu-HU"/>
        </w:rPr>
        <w:t xml:space="preserve">6. § </w:t>
      </w:r>
      <w:r w:rsidRPr="00CC577B">
        <w:rPr>
          <w:rFonts w:ascii="Times New Roman" w:eastAsia="Times New Roman" w:hAnsi="Times New Roman" w:cs="Times New Roman"/>
          <w:sz w:val="24"/>
          <w:szCs w:val="24"/>
          <w:lang w:eastAsia="hu-HU"/>
        </w:rPr>
        <w:t>(1) Közterületen hirdetményt, plakátot kizárólag a közterületek eltérő használatáról szóló 8/2016. (IV. 29.) önkormányzati rendeletben foglaltak alapján szabad elhelyezni.</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sz w:val="24"/>
          <w:szCs w:val="24"/>
          <w:lang w:eastAsia="hu-HU"/>
        </w:rPr>
        <w:t>(2) Tilos az építményeket, kerítéseket, élőfákat bármilyen felirattal megrongálni. A közszemérmet és közízlést sértő feliratokat a tulajdonos 24 órán belül köteles saját költségén eltávolítani.</w:t>
      </w:r>
    </w:p>
    <w:p w:rsidR="00CC577B" w:rsidRPr="00CC577B" w:rsidRDefault="00CC577B" w:rsidP="00CC577B">
      <w:pPr>
        <w:spacing w:after="0" w:line="240" w:lineRule="auto"/>
        <w:jc w:val="both"/>
        <w:rPr>
          <w:rFonts w:ascii="Times New Roman" w:eastAsia="Times New Roman" w:hAnsi="Times New Roman" w:cs="Times New Roman"/>
          <w:b/>
          <w:bCs/>
          <w:sz w:val="24"/>
          <w:szCs w:val="24"/>
          <w:lang w:eastAsia="hu-HU"/>
        </w:rPr>
      </w:pP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b/>
          <w:bCs/>
          <w:sz w:val="24"/>
          <w:szCs w:val="24"/>
          <w:lang w:eastAsia="hu-HU"/>
        </w:rPr>
        <w:t xml:space="preserve">7. § </w:t>
      </w:r>
      <w:r w:rsidRPr="00CC577B">
        <w:rPr>
          <w:rFonts w:ascii="Times New Roman" w:eastAsia="Times New Roman" w:hAnsi="Times New Roman" w:cs="Times New Roman"/>
          <w:sz w:val="24"/>
          <w:szCs w:val="24"/>
          <w:lang w:eastAsia="hu-HU"/>
        </w:rPr>
        <w:t>(1) Vállalkozói tevékenység ellátásához, magángazdálkodáshoz szükséges gépek, járművek tárolása a közterületek eltérő használatáról szóló 8/2016. (IV. 29.) önkormányzati rendeletben foglaltak szerint lehet.</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sz w:val="24"/>
          <w:szCs w:val="24"/>
          <w:lang w:eastAsia="hu-HU"/>
        </w:rPr>
        <w:t>(2) Alkalmi jelleggel igénybe vett közterület és az azt körülvevő 10 méteres területsáv tisztántartása az engedélyes kötelessége.</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sz w:val="24"/>
          <w:szCs w:val="24"/>
          <w:lang w:eastAsia="hu-HU"/>
        </w:rPr>
        <w:t>Az árusításból keletkező hulladék gyűjtésére zárható edényt kell kihelyezni és azt saját költségen elszállítani.</w:t>
      </w:r>
    </w:p>
    <w:p w:rsidR="00CC577B" w:rsidRPr="00CC577B" w:rsidRDefault="00CC577B" w:rsidP="00CC577B">
      <w:pPr>
        <w:spacing w:after="0" w:line="240" w:lineRule="auto"/>
        <w:ind w:left="-675"/>
        <w:jc w:val="both"/>
        <w:rPr>
          <w:rFonts w:ascii="Times New Roman" w:eastAsia="Times New Roman" w:hAnsi="Times New Roman" w:cs="Times New Roman"/>
          <w:b/>
          <w:bCs/>
          <w:sz w:val="24"/>
          <w:szCs w:val="24"/>
          <w:lang w:eastAsia="hu-HU"/>
        </w:rPr>
      </w:pPr>
    </w:p>
    <w:p w:rsidR="00CC577B" w:rsidRPr="00CC577B" w:rsidRDefault="00CC577B" w:rsidP="00CC577B">
      <w:pPr>
        <w:spacing w:after="0" w:line="240" w:lineRule="auto"/>
        <w:ind w:left="3119"/>
        <w:rPr>
          <w:rFonts w:ascii="Times New Roman" w:eastAsia="Times New Roman" w:hAnsi="Times New Roman" w:cs="Times New Roman"/>
          <w:b/>
          <w:i/>
          <w:sz w:val="24"/>
          <w:szCs w:val="24"/>
          <w:lang w:eastAsia="hu-HU"/>
        </w:rPr>
      </w:pPr>
      <w:r w:rsidRPr="00CC577B">
        <w:rPr>
          <w:rFonts w:ascii="Times New Roman" w:eastAsia="Times New Roman" w:hAnsi="Times New Roman" w:cs="Times New Roman"/>
          <w:b/>
          <w:i/>
          <w:sz w:val="24"/>
          <w:szCs w:val="24"/>
          <w:lang w:eastAsia="hu-HU"/>
        </w:rPr>
        <w:lastRenderedPageBreak/>
        <w:t>4. Síkosság mentesítés</w:t>
      </w:r>
    </w:p>
    <w:p w:rsidR="00CC577B" w:rsidRPr="00CC577B" w:rsidRDefault="00CC577B" w:rsidP="00CC577B">
      <w:pPr>
        <w:spacing w:after="0" w:line="240" w:lineRule="auto"/>
        <w:ind w:left="-315"/>
        <w:rPr>
          <w:rFonts w:ascii="Times New Roman" w:eastAsia="Times New Roman" w:hAnsi="Times New Roman" w:cs="Times New Roman"/>
          <w:b/>
          <w:i/>
          <w:sz w:val="24"/>
          <w:szCs w:val="24"/>
          <w:lang w:eastAsia="hu-HU"/>
        </w:rPr>
      </w:pP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b/>
          <w:sz w:val="24"/>
          <w:szCs w:val="24"/>
          <w:lang w:eastAsia="hu-HU"/>
        </w:rPr>
        <w:t xml:space="preserve">8. § </w:t>
      </w:r>
      <w:r w:rsidRPr="00CC577B">
        <w:rPr>
          <w:rFonts w:ascii="Times New Roman" w:eastAsia="Times New Roman" w:hAnsi="Times New Roman" w:cs="Times New Roman"/>
          <w:sz w:val="24"/>
          <w:szCs w:val="24"/>
          <w:lang w:eastAsia="hu-HU"/>
        </w:rPr>
        <w:t xml:space="preserve">(1) Az ingatlan előtti járdaszakasz síkosság mentesítése az ingatlan tulajdonosának kötelessége. Ónos esőtől, jégtől, hótól síkossá vált járdát a szükséghez képest naponként többször fel kell szórni. A szórásra bomló, szerves anyagot nem tartalmazó szóróanyagot (homok, hamu, fűrészpor, kőporliszt) kell használni. E célra sérülést okozó anyagot (szög, csavar, üveg, </w:t>
      </w:r>
      <w:proofErr w:type="spellStart"/>
      <w:r w:rsidRPr="00CC577B">
        <w:rPr>
          <w:rFonts w:ascii="Times New Roman" w:eastAsia="Times New Roman" w:hAnsi="Times New Roman" w:cs="Times New Roman"/>
          <w:sz w:val="24"/>
          <w:szCs w:val="24"/>
          <w:lang w:eastAsia="hu-HU"/>
        </w:rPr>
        <w:t>stb</w:t>
      </w:r>
      <w:proofErr w:type="spellEnd"/>
      <w:r w:rsidRPr="00CC577B">
        <w:rPr>
          <w:rFonts w:ascii="Times New Roman" w:eastAsia="Times New Roman" w:hAnsi="Times New Roman" w:cs="Times New Roman"/>
          <w:sz w:val="24"/>
          <w:szCs w:val="24"/>
          <w:lang w:eastAsia="hu-HU"/>
        </w:rPr>
        <w:t xml:space="preserve">) tartalmazó szóróanyagot használni nem szabad. A szóróanyag beszerzéséről a tisztántartásra kötelezettnek kell gondoskodni. </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sz w:val="24"/>
          <w:szCs w:val="24"/>
          <w:lang w:eastAsia="hu-HU"/>
        </w:rPr>
        <w:t xml:space="preserve">(2) A közút síkosság-mentesítése az önkormányzat feladata, melyet szerződött közszolgálató útján lát el. </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sz w:val="24"/>
          <w:szCs w:val="24"/>
          <w:lang w:eastAsia="hu-HU"/>
        </w:rPr>
        <w:t>(3) A tisztántartásra kötelezettnek a síkosság mentesítést úgy kell elvégezni, hogy abból ne származzon baleset.</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b/>
          <w:bCs/>
          <w:sz w:val="24"/>
          <w:szCs w:val="24"/>
          <w:lang w:eastAsia="hu-HU"/>
        </w:rPr>
        <w:t xml:space="preserve">9. § </w:t>
      </w:r>
      <w:r w:rsidRPr="00CC577B">
        <w:rPr>
          <w:rFonts w:ascii="Times New Roman" w:eastAsia="Times New Roman" w:hAnsi="Times New Roman" w:cs="Times New Roman"/>
          <w:sz w:val="24"/>
          <w:szCs w:val="24"/>
          <w:lang w:eastAsia="hu-HU"/>
        </w:rPr>
        <w:t>(1) A járdáról letakarított jeget, havat a közút és a járda között úgy kell elhelyezni, hogy se a gyalogos, se a gépjármű forgalmat ne akadályozza.</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sz w:val="24"/>
          <w:szCs w:val="24"/>
          <w:lang w:eastAsia="hu-HU"/>
        </w:rPr>
        <w:t>(2) Tilos az összerakott hó elhelyezése:</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i/>
          <w:iCs/>
          <w:sz w:val="24"/>
          <w:szCs w:val="24"/>
          <w:lang w:eastAsia="hu-HU"/>
        </w:rPr>
        <w:t xml:space="preserve">a) </w:t>
      </w:r>
      <w:r w:rsidRPr="00CC577B">
        <w:rPr>
          <w:rFonts w:ascii="Times New Roman" w:eastAsia="Times New Roman" w:hAnsi="Times New Roman" w:cs="Times New Roman"/>
          <w:sz w:val="24"/>
          <w:szCs w:val="24"/>
          <w:lang w:eastAsia="hu-HU"/>
        </w:rPr>
        <w:t>a gyalogos és kerékpáros közlekedési útvonalon,</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i/>
          <w:iCs/>
          <w:sz w:val="24"/>
          <w:szCs w:val="24"/>
          <w:lang w:eastAsia="hu-HU"/>
        </w:rPr>
        <w:t xml:space="preserve">b) </w:t>
      </w:r>
      <w:r w:rsidRPr="00CC577B">
        <w:rPr>
          <w:rFonts w:ascii="Times New Roman" w:eastAsia="Times New Roman" w:hAnsi="Times New Roman" w:cs="Times New Roman"/>
          <w:sz w:val="24"/>
          <w:szCs w:val="24"/>
          <w:lang w:eastAsia="hu-HU"/>
        </w:rPr>
        <w:t>az útkereszteződésben,</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i/>
          <w:iCs/>
          <w:sz w:val="24"/>
          <w:szCs w:val="24"/>
          <w:lang w:eastAsia="hu-HU"/>
        </w:rPr>
        <w:t xml:space="preserve">c) </w:t>
      </w:r>
      <w:r w:rsidRPr="00CC577B">
        <w:rPr>
          <w:rFonts w:ascii="Times New Roman" w:eastAsia="Times New Roman" w:hAnsi="Times New Roman" w:cs="Times New Roman"/>
          <w:sz w:val="24"/>
          <w:szCs w:val="24"/>
          <w:lang w:eastAsia="hu-HU"/>
        </w:rPr>
        <w:t>az úttorkolatban,</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i/>
          <w:iCs/>
          <w:sz w:val="24"/>
          <w:szCs w:val="24"/>
          <w:lang w:eastAsia="hu-HU"/>
        </w:rPr>
        <w:t xml:space="preserve">d) </w:t>
      </w:r>
      <w:r w:rsidRPr="00CC577B">
        <w:rPr>
          <w:rFonts w:ascii="Times New Roman" w:eastAsia="Times New Roman" w:hAnsi="Times New Roman" w:cs="Times New Roman"/>
          <w:sz w:val="24"/>
          <w:szCs w:val="24"/>
          <w:lang w:eastAsia="hu-HU"/>
        </w:rPr>
        <w:t>a kapubejárat elé, annak szélességében,</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i/>
          <w:iCs/>
          <w:sz w:val="24"/>
          <w:szCs w:val="24"/>
          <w:lang w:eastAsia="hu-HU"/>
        </w:rPr>
        <w:t xml:space="preserve">e) </w:t>
      </w:r>
      <w:r w:rsidRPr="00CC577B">
        <w:rPr>
          <w:rFonts w:ascii="Times New Roman" w:eastAsia="Times New Roman" w:hAnsi="Times New Roman" w:cs="Times New Roman"/>
          <w:sz w:val="24"/>
          <w:szCs w:val="24"/>
          <w:lang w:eastAsia="hu-HU"/>
        </w:rPr>
        <w:t>a tömegközlekedésre szolgáló jármű megállóhelyénél, a jármű megállóhelye és a járda között,</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i/>
          <w:iCs/>
          <w:sz w:val="24"/>
          <w:szCs w:val="24"/>
          <w:lang w:eastAsia="hu-HU"/>
        </w:rPr>
        <w:t xml:space="preserve">f) </w:t>
      </w:r>
      <w:r w:rsidRPr="00CC577B">
        <w:rPr>
          <w:rFonts w:ascii="Times New Roman" w:eastAsia="Times New Roman" w:hAnsi="Times New Roman" w:cs="Times New Roman"/>
          <w:sz w:val="24"/>
          <w:szCs w:val="24"/>
          <w:lang w:eastAsia="hu-HU"/>
        </w:rPr>
        <w:t>a közüzemi, szolgáltatási, felszerelési tárgyon és annak közérdekű létesítményein.</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sz w:val="24"/>
          <w:szCs w:val="24"/>
          <w:lang w:eastAsia="hu-HU"/>
        </w:rPr>
        <w:t>(3) A járdáról a havat hóesés után haladéktalanul el kell takarítani.</w:t>
      </w:r>
    </w:p>
    <w:p w:rsidR="00CC577B" w:rsidRPr="00CC577B" w:rsidRDefault="00CC577B" w:rsidP="00CC577B">
      <w:pPr>
        <w:spacing w:after="0" w:line="240" w:lineRule="auto"/>
        <w:rPr>
          <w:rFonts w:ascii="Times New Roman" w:eastAsia="Times New Roman" w:hAnsi="Times New Roman" w:cs="Times New Roman"/>
          <w:sz w:val="24"/>
          <w:szCs w:val="24"/>
          <w:lang w:eastAsia="hu-HU"/>
        </w:rPr>
      </w:pPr>
    </w:p>
    <w:p w:rsidR="00CC577B" w:rsidRPr="00CC577B" w:rsidRDefault="00CC577B" w:rsidP="00CC577B">
      <w:pPr>
        <w:spacing w:after="0" w:line="240" w:lineRule="auto"/>
        <w:jc w:val="center"/>
        <w:rPr>
          <w:rFonts w:ascii="Times New Roman" w:eastAsia="Times New Roman" w:hAnsi="Times New Roman" w:cs="Times New Roman"/>
          <w:b/>
          <w:i/>
          <w:sz w:val="24"/>
          <w:szCs w:val="24"/>
          <w:lang w:eastAsia="hu-HU"/>
        </w:rPr>
      </w:pPr>
      <w:r w:rsidRPr="00CC577B">
        <w:rPr>
          <w:rFonts w:ascii="Times New Roman" w:eastAsia="Times New Roman" w:hAnsi="Times New Roman" w:cs="Times New Roman"/>
          <w:b/>
          <w:i/>
          <w:sz w:val="24"/>
          <w:szCs w:val="24"/>
          <w:lang w:eastAsia="hu-HU"/>
        </w:rPr>
        <w:t>5. Építési munkákkal kapcsolatos intézkedések</w:t>
      </w:r>
    </w:p>
    <w:p w:rsidR="00CC577B" w:rsidRPr="00CC577B" w:rsidRDefault="00CC577B" w:rsidP="00CC577B">
      <w:pPr>
        <w:spacing w:after="0" w:line="240" w:lineRule="auto"/>
        <w:ind w:left="-675"/>
        <w:jc w:val="center"/>
        <w:rPr>
          <w:rFonts w:ascii="Times New Roman" w:eastAsia="Times New Roman" w:hAnsi="Times New Roman" w:cs="Times New Roman"/>
          <w:sz w:val="24"/>
          <w:szCs w:val="24"/>
          <w:lang w:eastAsia="hu-HU"/>
        </w:rPr>
      </w:pP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b/>
          <w:bCs/>
          <w:sz w:val="24"/>
          <w:szCs w:val="24"/>
          <w:lang w:eastAsia="hu-HU"/>
        </w:rPr>
        <w:t xml:space="preserve">10. § </w:t>
      </w:r>
      <w:r w:rsidRPr="00CC577B">
        <w:rPr>
          <w:rFonts w:ascii="Times New Roman" w:eastAsia="Times New Roman" w:hAnsi="Times New Roman" w:cs="Times New Roman"/>
          <w:sz w:val="24"/>
          <w:szCs w:val="24"/>
          <w:lang w:eastAsia="hu-HU"/>
        </w:rPr>
        <w:t>(1) Építési területen és az építkezés közvetlen környékén (az építkezés előtti területen) birtokbavételtől (az építési terület átvételétől) a kivitelezés befejezéséig a kivitelezőnek kell gondoskodni az általa elfoglalt terület tisztántartásáról.</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sz w:val="24"/>
          <w:szCs w:val="24"/>
          <w:lang w:eastAsia="hu-HU"/>
        </w:rPr>
        <w:t>(2) Építésnél, bontásnál vagy tatarozásnál a munkálatokat úgy kell végezni, az építési és bontási anyagokat, a kiásott földet úgy kell tárolni, hogy a közterületen por és egyéb szennyeződés ne keletkezzen.</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sz w:val="24"/>
          <w:szCs w:val="24"/>
          <w:lang w:eastAsia="hu-HU"/>
        </w:rPr>
        <w:t>(3) A közterületet igénybe vevő építési munkák esetén a közterületek eltérő használatáról szóló 8/2016. (IV. 29.) önkormányzati rendelet 19. §-</w:t>
      </w:r>
      <w:proofErr w:type="spellStart"/>
      <w:r w:rsidRPr="00CC577B">
        <w:rPr>
          <w:rFonts w:ascii="Times New Roman" w:eastAsia="Times New Roman" w:hAnsi="Times New Roman" w:cs="Times New Roman"/>
          <w:sz w:val="24"/>
          <w:szCs w:val="24"/>
          <w:lang w:eastAsia="hu-HU"/>
        </w:rPr>
        <w:t>ában</w:t>
      </w:r>
      <w:proofErr w:type="spellEnd"/>
      <w:r w:rsidRPr="00CC577B">
        <w:rPr>
          <w:rFonts w:ascii="Times New Roman" w:eastAsia="Times New Roman" w:hAnsi="Times New Roman" w:cs="Times New Roman"/>
          <w:sz w:val="24"/>
          <w:szCs w:val="24"/>
          <w:lang w:eastAsia="hu-HU"/>
        </w:rPr>
        <w:t xml:space="preserve"> foglaltak szerint kell eljárni. </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sz w:val="24"/>
          <w:szCs w:val="24"/>
          <w:lang w:eastAsia="hu-HU"/>
        </w:rPr>
        <w:t>(4) Tilos közútra, útpadkára salakot, építési törmeléket, illetve szemetet szállítani és helyezni.</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b/>
          <w:bCs/>
          <w:sz w:val="24"/>
          <w:szCs w:val="24"/>
          <w:lang w:eastAsia="hu-HU"/>
        </w:rPr>
        <w:t xml:space="preserve">11. § </w:t>
      </w:r>
      <w:r w:rsidRPr="00CC577B">
        <w:rPr>
          <w:rFonts w:ascii="Times New Roman" w:eastAsia="Times New Roman" w:hAnsi="Times New Roman" w:cs="Times New Roman"/>
          <w:sz w:val="24"/>
          <w:szCs w:val="24"/>
          <w:lang w:eastAsia="hu-HU"/>
        </w:rPr>
        <w:t>(1) Közterületen szennyező anyagot csak olyan módon szabad szállítani, hogy a szállításból semmi ki ne hulljon, por és csepegés ne keletkezzen. Ha a szállítás közben a terület szennyeződnék, a szennyeződés előidézője köteles azt eltávolítani és a további szennyeződés megakadályozásáról gondoskodni.</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sz w:val="24"/>
          <w:szCs w:val="24"/>
          <w:lang w:eastAsia="hu-HU"/>
        </w:rPr>
        <w:t>(2) Ha bármilyen szállítmány fel- vagy lerakásánál, a közterület szennyeződik, a szennyeződés előidézőjének azt a fel- vagy lerakás elvégzése után haladéktalanul meg kell tisztítani.</w:t>
      </w:r>
    </w:p>
    <w:p w:rsidR="00CC577B" w:rsidRPr="00CC577B" w:rsidRDefault="00CC577B" w:rsidP="00CC577B">
      <w:pPr>
        <w:spacing w:after="0" w:line="240" w:lineRule="auto"/>
        <w:ind w:left="-675"/>
        <w:jc w:val="both"/>
        <w:rPr>
          <w:rFonts w:ascii="Times New Roman" w:eastAsia="Times New Roman" w:hAnsi="Times New Roman" w:cs="Times New Roman"/>
          <w:sz w:val="24"/>
          <w:szCs w:val="24"/>
          <w:lang w:eastAsia="hu-HU"/>
        </w:rPr>
      </w:pPr>
    </w:p>
    <w:p w:rsidR="00CC577B" w:rsidRPr="00CC577B" w:rsidRDefault="00CC577B" w:rsidP="00CC577B">
      <w:pPr>
        <w:spacing w:after="0" w:line="240" w:lineRule="auto"/>
        <w:ind w:left="-675"/>
        <w:jc w:val="center"/>
        <w:rPr>
          <w:rFonts w:ascii="Times New Roman" w:eastAsia="Times New Roman" w:hAnsi="Times New Roman" w:cs="Times New Roman"/>
          <w:b/>
          <w:i/>
          <w:sz w:val="24"/>
          <w:szCs w:val="24"/>
          <w:lang w:eastAsia="hu-HU"/>
        </w:rPr>
      </w:pPr>
      <w:r w:rsidRPr="00CC577B">
        <w:rPr>
          <w:rFonts w:ascii="Times New Roman" w:eastAsia="Times New Roman" w:hAnsi="Times New Roman" w:cs="Times New Roman"/>
          <w:b/>
          <w:i/>
          <w:sz w:val="24"/>
          <w:szCs w:val="24"/>
          <w:lang w:eastAsia="hu-HU"/>
        </w:rPr>
        <w:t>6. Állati tetemek elhelyezése</w:t>
      </w:r>
    </w:p>
    <w:p w:rsidR="00CC577B" w:rsidRPr="00CC577B" w:rsidRDefault="00CC577B" w:rsidP="00CC577B">
      <w:pPr>
        <w:spacing w:after="0" w:line="240" w:lineRule="auto"/>
        <w:ind w:left="-675"/>
        <w:jc w:val="center"/>
        <w:rPr>
          <w:rFonts w:ascii="Times New Roman" w:eastAsia="Times New Roman" w:hAnsi="Times New Roman" w:cs="Times New Roman"/>
          <w:b/>
          <w:i/>
          <w:sz w:val="24"/>
          <w:szCs w:val="24"/>
          <w:lang w:eastAsia="hu-HU"/>
        </w:rPr>
      </w:pP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b/>
          <w:sz w:val="24"/>
          <w:szCs w:val="24"/>
          <w:lang w:eastAsia="hu-HU"/>
        </w:rPr>
        <w:t xml:space="preserve">12. § </w:t>
      </w:r>
      <w:r w:rsidRPr="00CC577B">
        <w:rPr>
          <w:rFonts w:ascii="Times New Roman" w:eastAsia="Times New Roman" w:hAnsi="Times New Roman" w:cs="Times New Roman"/>
          <w:sz w:val="24"/>
          <w:szCs w:val="24"/>
          <w:lang w:eastAsia="hu-HU"/>
        </w:rPr>
        <w:t>(1) Állati hullát, valamint olyan anyagot, amely a környék levegőjét szennyezi, az egészséget veszélyezteti, vagy élősdiek részére táptalajt nyújthat, sem közterületen, sem magánterületen elhelyezni vagy elhagyni nem szabad.</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sz w:val="24"/>
          <w:szCs w:val="24"/>
          <w:lang w:eastAsia="hu-HU"/>
        </w:rPr>
        <w:lastRenderedPageBreak/>
        <w:t>(2) Közúton és közterületen történt állat elhullását - ha annak tulajdonosa ismeretlen - a polgármesteri hivatalnál be kell jelenteni.</w:t>
      </w:r>
    </w:p>
    <w:p w:rsidR="00CC577B" w:rsidRPr="00CC577B" w:rsidRDefault="00CC577B" w:rsidP="00CC577B">
      <w:pPr>
        <w:spacing w:after="0" w:line="240" w:lineRule="auto"/>
        <w:ind w:left="-675" w:firstLine="240"/>
        <w:jc w:val="both"/>
        <w:rPr>
          <w:rFonts w:ascii="Times New Roman" w:eastAsia="Times New Roman" w:hAnsi="Times New Roman" w:cs="Times New Roman"/>
          <w:sz w:val="24"/>
          <w:szCs w:val="24"/>
          <w:lang w:eastAsia="hu-HU"/>
        </w:rPr>
      </w:pPr>
    </w:p>
    <w:p w:rsidR="00CC577B" w:rsidRPr="00CC577B" w:rsidRDefault="00CC577B" w:rsidP="00CC577B">
      <w:pPr>
        <w:spacing w:after="0" w:line="240" w:lineRule="auto"/>
        <w:ind w:left="-675" w:firstLine="240"/>
        <w:jc w:val="center"/>
        <w:rPr>
          <w:rFonts w:ascii="Times New Roman" w:eastAsia="Times New Roman" w:hAnsi="Times New Roman" w:cs="Times New Roman"/>
          <w:b/>
          <w:sz w:val="24"/>
          <w:szCs w:val="24"/>
          <w:lang w:eastAsia="hu-HU"/>
        </w:rPr>
      </w:pPr>
      <w:r w:rsidRPr="00CC577B">
        <w:rPr>
          <w:rFonts w:ascii="Times New Roman" w:eastAsia="Times New Roman" w:hAnsi="Times New Roman" w:cs="Times New Roman"/>
          <w:b/>
          <w:sz w:val="24"/>
          <w:szCs w:val="24"/>
          <w:lang w:eastAsia="hu-HU"/>
        </w:rPr>
        <w:t>III. fejezet</w:t>
      </w:r>
    </w:p>
    <w:p w:rsidR="00CC577B" w:rsidRPr="00CC577B" w:rsidRDefault="00CC577B" w:rsidP="00CC577B">
      <w:pPr>
        <w:spacing w:after="0" w:line="240" w:lineRule="auto"/>
        <w:ind w:left="-675" w:firstLine="240"/>
        <w:jc w:val="center"/>
        <w:rPr>
          <w:rFonts w:ascii="Times New Roman" w:eastAsia="Times New Roman" w:hAnsi="Times New Roman" w:cs="Times New Roman"/>
          <w:b/>
          <w:sz w:val="24"/>
          <w:szCs w:val="24"/>
          <w:lang w:eastAsia="hu-HU"/>
        </w:rPr>
      </w:pPr>
    </w:p>
    <w:p w:rsidR="00CC577B" w:rsidRPr="00CC577B" w:rsidRDefault="00CC577B" w:rsidP="00CC577B">
      <w:pPr>
        <w:spacing w:after="0" w:line="240" w:lineRule="auto"/>
        <w:ind w:left="-675" w:firstLine="240"/>
        <w:jc w:val="center"/>
        <w:rPr>
          <w:rFonts w:ascii="Times New Roman" w:eastAsia="Times New Roman" w:hAnsi="Times New Roman" w:cs="Times New Roman"/>
          <w:b/>
          <w:sz w:val="24"/>
          <w:szCs w:val="24"/>
          <w:lang w:eastAsia="hu-HU"/>
        </w:rPr>
      </w:pPr>
      <w:r w:rsidRPr="00CC577B">
        <w:rPr>
          <w:rFonts w:ascii="Times New Roman" w:eastAsia="Times New Roman" w:hAnsi="Times New Roman" w:cs="Times New Roman"/>
          <w:b/>
          <w:sz w:val="24"/>
          <w:szCs w:val="24"/>
          <w:lang w:eastAsia="hu-HU"/>
        </w:rPr>
        <w:t>Levegőtisztaság - védelem</w:t>
      </w:r>
    </w:p>
    <w:p w:rsidR="00CC577B" w:rsidRPr="00CC577B" w:rsidRDefault="00CC577B" w:rsidP="00CC577B">
      <w:pPr>
        <w:spacing w:before="100" w:beforeAutospacing="1" w:after="75" w:line="240" w:lineRule="auto"/>
        <w:ind w:left="-675"/>
        <w:jc w:val="center"/>
        <w:outlineLvl w:val="1"/>
        <w:rPr>
          <w:rFonts w:ascii="Times New Roman" w:eastAsia="Times New Roman" w:hAnsi="Times New Roman" w:cs="Times New Roman"/>
          <w:b/>
          <w:bCs/>
          <w:i/>
          <w:iCs/>
          <w:spacing w:val="-48"/>
          <w:sz w:val="24"/>
          <w:szCs w:val="24"/>
          <w:vertAlign w:val="superscript"/>
          <w:lang w:eastAsia="hu-HU"/>
        </w:rPr>
      </w:pPr>
      <w:r w:rsidRPr="00CC577B">
        <w:rPr>
          <w:rFonts w:ascii="Times New Roman" w:eastAsia="Times New Roman" w:hAnsi="Times New Roman" w:cs="Times New Roman"/>
          <w:b/>
          <w:bCs/>
          <w:i/>
          <w:iCs/>
          <w:sz w:val="24"/>
          <w:szCs w:val="24"/>
          <w:lang w:eastAsia="hu-HU"/>
        </w:rPr>
        <w:t>7. Hulladékok égetése</w:t>
      </w:r>
    </w:p>
    <w:p w:rsidR="00CC577B" w:rsidRPr="00CC577B" w:rsidRDefault="00CC577B" w:rsidP="00CC577B">
      <w:pPr>
        <w:spacing w:after="0" w:line="240" w:lineRule="auto"/>
        <w:jc w:val="both"/>
        <w:rPr>
          <w:rFonts w:ascii="Times New Roman" w:eastAsia="Times New Roman" w:hAnsi="Times New Roman" w:cs="Times New Roman"/>
          <w:b/>
          <w:bCs/>
          <w:sz w:val="24"/>
          <w:szCs w:val="24"/>
          <w:lang w:eastAsia="hu-HU"/>
        </w:rPr>
      </w:pP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b/>
          <w:bCs/>
          <w:sz w:val="24"/>
          <w:szCs w:val="24"/>
          <w:lang w:eastAsia="hu-HU"/>
        </w:rPr>
        <w:t xml:space="preserve">13. § </w:t>
      </w:r>
      <w:r w:rsidRPr="00CC577B">
        <w:rPr>
          <w:rFonts w:ascii="Times New Roman" w:eastAsia="Times New Roman" w:hAnsi="Times New Roman" w:cs="Times New Roman"/>
          <w:sz w:val="24"/>
          <w:szCs w:val="24"/>
          <w:lang w:eastAsia="hu-HU"/>
        </w:rPr>
        <w:t xml:space="preserve">(1) Avar és kerti hulladék ártalmatlanítása elsősorban komposztálással, ha ez nem lehetséges, engedéllyel rendelkező lerakóhelyre történő elszállításával kell gondoskodni. </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sz w:val="24"/>
          <w:szCs w:val="24"/>
          <w:lang w:eastAsia="hu-HU"/>
        </w:rPr>
        <w:t>(2) A lakosság egészségének és a levegő tisztaságának védelme érdekében az avar és kerti hulladék nyílt téri égetése csak a legvégső esetben - vírusos, baktériumos, gombás vagy egyéb fertőzéskor - kerülhet sor. Égetés csak szeptember 15. és május 15. között, megfelelő légköri viszonyok esetén, keddi és pénteki munkanapokon 8:00-18:00 és szombati napokon 14.00-18.00 óra között időszakban lehet.</w:t>
      </w:r>
    </w:p>
    <w:p w:rsidR="00CC577B" w:rsidRPr="00CC577B" w:rsidRDefault="00CC577B" w:rsidP="00CC577B">
      <w:pPr>
        <w:spacing w:after="0" w:line="240" w:lineRule="auto"/>
        <w:jc w:val="both"/>
        <w:rPr>
          <w:rFonts w:ascii="Times New Roman" w:eastAsia="Times New Roman" w:hAnsi="Times New Roman" w:cs="Times New Roman"/>
          <w:b/>
          <w:bCs/>
          <w:sz w:val="24"/>
          <w:szCs w:val="24"/>
          <w:lang w:eastAsia="hu-HU"/>
        </w:rPr>
      </w:pP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b/>
          <w:bCs/>
          <w:sz w:val="24"/>
          <w:szCs w:val="24"/>
          <w:lang w:eastAsia="hu-HU"/>
        </w:rPr>
        <w:t xml:space="preserve">14. § </w:t>
      </w:r>
      <w:r w:rsidRPr="00CC577B">
        <w:rPr>
          <w:rFonts w:ascii="Times New Roman" w:eastAsia="Times New Roman" w:hAnsi="Times New Roman" w:cs="Times New Roman"/>
          <w:sz w:val="24"/>
          <w:szCs w:val="24"/>
          <w:lang w:eastAsia="hu-HU"/>
        </w:rPr>
        <w:t>(1) Avart és kerti hulladékot csak jól kialakított tűzrakóhelyen szabad égetni úgy, hogy az az emberi egészséget és a környezetet ne károsítsa, és az égetés hősugárzása kárt ne okozzon.</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sz w:val="24"/>
          <w:szCs w:val="24"/>
          <w:lang w:eastAsia="hu-HU"/>
        </w:rPr>
        <w:t>(2) Az égetendő kerti hulladék nem tartalmazhat más kommunális, illetve ipari eredetű hulladékot (pl. PVC, veszélyes hulladék).</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sz w:val="24"/>
          <w:szCs w:val="24"/>
          <w:lang w:eastAsia="hu-HU"/>
        </w:rPr>
        <w:t>(3) A szabadban tüzet gyújtani, tüzelőberendezést használni csak úgy lehet, hogy az a környezetére tűz- vagy robbanásveszélyt ne jelentsen.</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sz w:val="24"/>
          <w:szCs w:val="24"/>
          <w:lang w:eastAsia="hu-HU"/>
        </w:rPr>
        <w:t>(4) A szabadban a tüzet és üzemeltetett tüzelőberendezést őrizetlenül hagyni nem szabad, s veszély esetén, vagy ha arra szükség nincs, a tüzet azonnal el kell oltani.</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sz w:val="24"/>
          <w:szCs w:val="24"/>
          <w:lang w:eastAsia="hu-HU"/>
        </w:rPr>
        <w:t>(5) A tüzelés, a tüzelőberendezés használatának színhelyén olyan eszközöket és felszereléseket kell készenlétbe helyezni, amelyekkel a tűz terjedése megakadályozható, illetőleg a tűz eloltható.</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sz w:val="24"/>
          <w:szCs w:val="24"/>
          <w:lang w:eastAsia="hu-HU"/>
        </w:rPr>
        <w:t xml:space="preserve">(6) A </w:t>
      </w:r>
      <w:proofErr w:type="spellStart"/>
      <w:r w:rsidRPr="00CC577B">
        <w:rPr>
          <w:rFonts w:ascii="Times New Roman" w:eastAsia="Times New Roman" w:hAnsi="Times New Roman" w:cs="Times New Roman"/>
          <w:sz w:val="24"/>
          <w:szCs w:val="24"/>
          <w:lang w:eastAsia="hu-HU"/>
        </w:rPr>
        <w:t>hatóságilag</w:t>
      </w:r>
      <w:proofErr w:type="spellEnd"/>
      <w:r w:rsidRPr="00CC577B">
        <w:rPr>
          <w:rFonts w:ascii="Times New Roman" w:eastAsia="Times New Roman" w:hAnsi="Times New Roman" w:cs="Times New Roman"/>
          <w:sz w:val="24"/>
          <w:szCs w:val="24"/>
          <w:lang w:eastAsia="hu-HU"/>
        </w:rPr>
        <w:t xml:space="preserve"> elrendelt általános tűzrakási tilalom alól a rendelet nem ad felmentést.</w:t>
      </w:r>
    </w:p>
    <w:p w:rsidR="00CC577B" w:rsidRPr="00CC577B" w:rsidRDefault="00CC577B" w:rsidP="00CC577B">
      <w:pPr>
        <w:spacing w:after="0" w:line="240" w:lineRule="auto"/>
        <w:ind w:left="-426" w:hanging="249"/>
        <w:jc w:val="center"/>
        <w:rPr>
          <w:rFonts w:ascii="Times New Roman" w:eastAsia="Times New Roman" w:hAnsi="Times New Roman" w:cs="Times New Roman"/>
          <w:b/>
          <w:sz w:val="24"/>
          <w:szCs w:val="24"/>
          <w:lang w:eastAsia="hu-HU"/>
        </w:rPr>
      </w:pPr>
    </w:p>
    <w:p w:rsidR="00CC577B" w:rsidRPr="00CC577B" w:rsidRDefault="00CC577B" w:rsidP="00CC577B">
      <w:pPr>
        <w:spacing w:after="0" w:line="240" w:lineRule="auto"/>
        <w:ind w:left="-3"/>
        <w:jc w:val="both"/>
        <w:rPr>
          <w:rFonts w:ascii="Times New Roman" w:eastAsia="Times New Roman" w:hAnsi="Times New Roman" w:cs="Times New Roman"/>
          <w:b/>
          <w:sz w:val="24"/>
          <w:szCs w:val="24"/>
          <w:lang w:eastAsia="hu-HU"/>
        </w:rPr>
      </w:pPr>
      <w:r w:rsidRPr="00CC577B">
        <w:rPr>
          <w:rFonts w:ascii="Times New Roman" w:eastAsia="Times New Roman" w:hAnsi="Times New Roman" w:cs="Times New Roman"/>
          <w:b/>
          <w:sz w:val="24"/>
          <w:szCs w:val="24"/>
          <w:lang w:eastAsia="hu-HU"/>
        </w:rPr>
        <w:t xml:space="preserve">15. § </w:t>
      </w:r>
      <w:r w:rsidRPr="00CC577B">
        <w:rPr>
          <w:rFonts w:ascii="Times New Roman" w:eastAsia="Times New Roman" w:hAnsi="Times New Roman" w:cs="Times New Roman"/>
          <w:sz w:val="24"/>
          <w:szCs w:val="24"/>
          <w:lang w:eastAsia="hu-HU"/>
        </w:rPr>
        <w:t>Égetésre, fűtés céljára az alábbi anyagok használata tilos: PVC, kábel, műanyag alapanyagú ruhanemű, műanyag palack, fáradt olaj, gumi, festék.</w:t>
      </w:r>
    </w:p>
    <w:p w:rsidR="00CC577B" w:rsidRPr="00CC577B" w:rsidRDefault="00CC577B" w:rsidP="00CC577B">
      <w:pPr>
        <w:spacing w:after="0" w:line="240" w:lineRule="auto"/>
        <w:ind w:left="-426" w:hanging="249"/>
        <w:jc w:val="center"/>
        <w:rPr>
          <w:rFonts w:ascii="Times New Roman" w:eastAsia="Times New Roman" w:hAnsi="Times New Roman" w:cs="Times New Roman"/>
          <w:b/>
          <w:sz w:val="24"/>
          <w:szCs w:val="24"/>
          <w:lang w:eastAsia="hu-HU"/>
        </w:rPr>
      </w:pPr>
    </w:p>
    <w:p w:rsidR="00CC577B" w:rsidRPr="00CC577B" w:rsidRDefault="00CC577B" w:rsidP="00CC577B">
      <w:pPr>
        <w:spacing w:after="0" w:line="240" w:lineRule="auto"/>
        <w:jc w:val="center"/>
        <w:rPr>
          <w:rFonts w:ascii="Times New Roman" w:eastAsia="Times New Roman" w:hAnsi="Times New Roman" w:cs="Times New Roman"/>
          <w:b/>
          <w:sz w:val="24"/>
          <w:szCs w:val="24"/>
          <w:lang w:eastAsia="hu-HU"/>
        </w:rPr>
      </w:pPr>
      <w:r w:rsidRPr="00CC577B">
        <w:rPr>
          <w:rFonts w:ascii="Times New Roman" w:eastAsia="Times New Roman" w:hAnsi="Times New Roman" w:cs="Times New Roman"/>
          <w:b/>
          <w:sz w:val="24"/>
          <w:szCs w:val="24"/>
          <w:lang w:eastAsia="hu-HU"/>
        </w:rPr>
        <w:t>8. Mezőgazdasági termelés során keletkező növényi hulladék égetése</w:t>
      </w:r>
    </w:p>
    <w:p w:rsidR="00CC577B" w:rsidRPr="00CC577B" w:rsidRDefault="00CC577B" w:rsidP="00CC577B">
      <w:pPr>
        <w:spacing w:after="0" w:line="240" w:lineRule="auto"/>
        <w:ind w:left="-426" w:hanging="249"/>
        <w:jc w:val="both"/>
        <w:rPr>
          <w:rFonts w:ascii="Times New Roman" w:eastAsia="Times New Roman" w:hAnsi="Times New Roman" w:cs="Times New Roman"/>
          <w:sz w:val="24"/>
          <w:szCs w:val="24"/>
          <w:lang w:eastAsia="hu-HU"/>
        </w:rPr>
      </w:pP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b/>
          <w:sz w:val="24"/>
          <w:szCs w:val="24"/>
          <w:lang w:eastAsia="hu-HU"/>
        </w:rPr>
        <w:t>16. §</w:t>
      </w:r>
      <w:r w:rsidRPr="00CC577B">
        <w:rPr>
          <w:rFonts w:ascii="Times New Roman" w:eastAsia="Times New Roman" w:hAnsi="Times New Roman" w:cs="Times New Roman"/>
          <w:sz w:val="24"/>
          <w:szCs w:val="24"/>
          <w:lang w:eastAsia="hu-HU"/>
        </w:rPr>
        <w:t xml:space="preserve"> (1) A mezőgazdasági termelés során keletkező növényi hulladék ártalmatlanításáról elsősorban komposztálással, ha ez nem lehetséges, engedéllyel rendelkező lerakóhelyre történő elszállításával kell gondoskodni.</w:t>
      </w:r>
    </w:p>
    <w:p w:rsidR="00CC577B" w:rsidRPr="00CC577B" w:rsidRDefault="00CC577B" w:rsidP="00CC577B">
      <w:pPr>
        <w:spacing w:after="0" w:line="240" w:lineRule="auto"/>
        <w:jc w:val="both"/>
        <w:rPr>
          <w:rFonts w:ascii="Times New Roman" w:eastAsia="Times New Roman" w:hAnsi="Times New Roman" w:cs="Times New Roman"/>
          <w:strike/>
          <w:sz w:val="24"/>
          <w:szCs w:val="24"/>
          <w:lang w:eastAsia="hu-HU"/>
        </w:rPr>
      </w:pPr>
      <w:r w:rsidRPr="00CC577B">
        <w:rPr>
          <w:rFonts w:ascii="Times New Roman" w:eastAsia="Times New Roman" w:hAnsi="Times New Roman" w:cs="Times New Roman"/>
          <w:sz w:val="24"/>
          <w:szCs w:val="24"/>
          <w:lang w:eastAsia="hu-HU"/>
        </w:rPr>
        <w:t xml:space="preserve">(2) Külterületen, ha a mezőgazdasági termelés során keletkező növényi hulladék más ártalmatlanítására nincs lehetőség, azt nyílt téri égetéssel megsemmisíteni csak szeptember 15. és május 15. között lehet. </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sz w:val="24"/>
          <w:szCs w:val="24"/>
          <w:lang w:eastAsia="hu-HU"/>
        </w:rPr>
        <w:t>(3) Égetni csak megfelelően kialakított helyen, vagyoni és személyi biztonságot nem veszélyeztető módon, a tűzvédelmi előírásokat betartva, keddi és pénteki munkanapokon 8.00-18.00 óra között lehet. Szeles időben, és az erdőszéltől számított 200 méteren belül égetni tilos.</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sz w:val="24"/>
          <w:szCs w:val="24"/>
          <w:lang w:eastAsia="hu-HU"/>
        </w:rPr>
        <w:t xml:space="preserve">(4) Az égetendő mezőgazdasági növényi hulladék kommunális, illetve ipari eredetű hulladékot (műanyag, gumi, vegyszer, </w:t>
      </w:r>
      <w:proofErr w:type="gramStart"/>
      <w:r w:rsidRPr="00CC577B">
        <w:rPr>
          <w:rFonts w:ascii="Times New Roman" w:eastAsia="Times New Roman" w:hAnsi="Times New Roman" w:cs="Times New Roman"/>
          <w:sz w:val="24"/>
          <w:szCs w:val="24"/>
          <w:lang w:eastAsia="hu-HU"/>
        </w:rPr>
        <w:t>festék</w:t>
      </w:r>
      <w:proofErr w:type="gramEnd"/>
      <w:r w:rsidRPr="00CC577B">
        <w:rPr>
          <w:rFonts w:ascii="Times New Roman" w:eastAsia="Times New Roman" w:hAnsi="Times New Roman" w:cs="Times New Roman"/>
          <w:sz w:val="24"/>
          <w:szCs w:val="24"/>
          <w:lang w:eastAsia="hu-HU"/>
        </w:rPr>
        <w:t xml:space="preserve"> illetve ezek maradékai) nem tartalmazhat.</w:t>
      </w:r>
    </w:p>
    <w:p w:rsidR="00CC577B" w:rsidRPr="00CC577B" w:rsidRDefault="00CC577B" w:rsidP="00CC577B">
      <w:pPr>
        <w:spacing w:after="0" w:line="240" w:lineRule="auto"/>
        <w:ind w:left="-426"/>
        <w:jc w:val="both"/>
        <w:rPr>
          <w:rFonts w:ascii="Times New Roman" w:eastAsia="Times New Roman" w:hAnsi="Times New Roman" w:cs="Times New Roman"/>
          <w:sz w:val="24"/>
          <w:szCs w:val="24"/>
          <w:lang w:eastAsia="hu-HU"/>
        </w:rPr>
      </w:pPr>
    </w:p>
    <w:p w:rsidR="00CC577B" w:rsidRPr="00CC577B" w:rsidRDefault="00CC577B" w:rsidP="00CC577B">
      <w:pPr>
        <w:spacing w:after="0" w:line="240" w:lineRule="auto"/>
        <w:rPr>
          <w:rFonts w:ascii="Times New Roman" w:eastAsia="Times New Roman" w:hAnsi="Times New Roman" w:cs="Times New Roman"/>
          <w:b/>
          <w:sz w:val="24"/>
          <w:szCs w:val="24"/>
          <w:lang w:eastAsia="hu-HU"/>
        </w:rPr>
      </w:pPr>
    </w:p>
    <w:p w:rsidR="001476D6" w:rsidRDefault="001476D6" w:rsidP="00CC577B">
      <w:pPr>
        <w:spacing w:after="0" w:line="240" w:lineRule="auto"/>
        <w:ind w:left="-426"/>
        <w:jc w:val="center"/>
        <w:rPr>
          <w:rFonts w:ascii="Times New Roman" w:eastAsia="Times New Roman" w:hAnsi="Times New Roman" w:cs="Times New Roman"/>
          <w:b/>
          <w:sz w:val="24"/>
          <w:szCs w:val="24"/>
          <w:lang w:eastAsia="hu-HU"/>
        </w:rPr>
      </w:pPr>
    </w:p>
    <w:p w:rsidR="001476D6" w:rsidRDefault="001476D6" w:rsidP="00CC577B">
      <w:pPr>
        <w:spacing w:after="0" w:line="240" w:lineRule="auto"/>
        <w:ind w:left="-426"/>
        <w:jc w:val="center"/>
        <w:rPr>
          <w:rFonts w:ascii="Times New Roman" w:eastAsia="Times New Roman" w:hAnsi="Times New Roman" w:cs="Times New Roman"/>
          <w:b/>
          <w:sz w:val="24"/>
          <w:szCs w:val="24"/>
          <w:lang w:eastAsia="hu-HU"/>
        </w:rPr>
      </w:pPr>
    </w:p>
    <w:p w:rsidR="00CC577B" w:rsidRPr="00CC577B" w:rsidRDefault="00CC577B" w:rsidP="00CC577B">
      <w:pPr>
        <w:spacing w:after="0" w:line="240" w:lineRule="auto"/>
        <w:ind w:left="-426"/>
        <w:jc w:val="center"/>
        <w:rPr>
          <w:rFonts w:ascii="Times New Roman" w:eastAsia="Times New Roman" w:hAnsi="Times New Roman" w:cs="Times New Roman"/>
          <w:b/>
          <w:sz w:val="24"/>
          <w:szCs w:val="24"/>
          <w:lang w:eastAsia="hu-HU"/>
        </w:rPr>
      </w:pPr>
      <w:r w:rsidRPr="00CC577B">
        <w:rPr>
          <w:rFonts w:ascii="Times New Roman" w:eastAsia="Times New Roman" w:hAnsi="Times New Roman" w:cs="Times New Roman"/>
          <w:b/>
          <w:sz w:val="24"/>
          <w:szCs w:val="24"/>
          <w:lang w:eastAsia="hu-HU"/>
        </w:rPr>
        <w:lastRenderedPageBreak/>
        <w:t>IV. fejezet</w:t>
      </w:r>
    </w:p>
    <w:p w:rsidR="00CC577B" w:rsidRPr="00CC577B" w:rsidRDefault="00CC577B" w:rsidP="00CC577B">
      <w:pPr>
        <w:spacing w:after="0" w:line="240" w:lineRule="auto"/>
        <w:ind w:left="-426"/>
        <w:jc w:val="center"/>
        <w:rPr>
          <w:rFonts w:ascii="Times New Roman" w:eastAsia="Times New Roman" w:hAnsi="Times New Roman" w:cs="Times New Roman"/>
          <w:b/>
          <w:sz w:val="24"/>
          <w:szCs w:val="24"/>
          <w:lang w:eastAsia="hu-HU"/>
        </w:rPr>
      </w:pPr>
    </w:p>
    <w:p w:rsidR="00CC577B" w:rsidRPr="00CC577B" w:rsidRDefault="00CC577B" w:rsidP="00CC577B">
      <w:pPr>
        <w:spacing w:after="0" w:line="240" w:lineRule="auto"/>
        <w:ind w:left="-426"/>
        <w:jc w:val="center"/>
        <w:rPr>
          <w:rFonts w:ascii="Times New Roman" w:eastAsia="Times New Roman" w:hAnsi="Times New Roman" w:cs="Times New Roman"/>
          <w:b/>
          <w:sz w:val="24"/>
          <w:szCs w:val="24"/>
          <w:lang w:eastAsia="hu-HU"/>
        </w:rPr>
      </w:pPr>
      <w:r w:rsidRPr="00CC577B">
        <w:rPr>
          <w:rFonts w:ascii="Times New Roman" w:eastAsia="Times New Roman" w:hAnsi="Times New Roman" w:cs="Times New Roman"/>
          <w:b/>
          <w:sz w:val="24"/>
          <w:szCs w:val="24"/>
          <w:lang w:eastAsia="hu-HU"/>
        </w:rPr>
        <w:t>Zajvédelem szabályozása</w:t>
      </w:r>
    </w:p>
    <w:p w:rsidR="00CC577B" w:rsidRPr="00CC577B" w:rsidRDefault="00CC577B" w:rsidP="00CC577B">
      <w:pPr>
        <w:spacing w:after="0" w:line="240" w:lineRule="auto"/>
        <w:ind w:left="-426"/>
        <w:jc w:val="center"/>
        <w:rPr>
          <w:rFonts w:ascii="Times New Roman" w:eastAsia="Times New Roman" w:hAnsi="Times New Roman" w:cs="Times New Roman"/>
          <w:b/>
          <w:sz w:val="24"/>
          <w:szCs w:val="24"/>
          <w:lang w:eastAsia="hu-HU"/>
        </w:rPr>
      </w:pPr>
    </w:p>
    <w:p w:rsidR="00CC577B" w:rsidRPr="00CC577B" w:rsidRDefault="00CC577B" w:rsidP="00CC577B">
      <w:pPr>
        <w:spacing w:after="0" w:line="240" w:lineRule="auto"/>
        <w:ind w:left="-426"/>
        <w:jc w:val="center"/>
        <w:rPr>
          <w:rFonts w:ascii="Times New Roman" w:eastAsia="Times New Roman" w:hAnsi="Times New Roman" w:cs="Times New Roman"/>
          <w:b/>
          <w:i/>
          <w:sz w:val="24"/>
          <w:szCs w:val="24"/>
          <w:lang w:eastAsia="hu-HU"/>
        </w:rPr>
      </w:pPr>
      <w:r w:rsidRPr="00CC577B">
        <w:rPr>
          <w:rFonts w:ascii="Times New Roman" w:eastAsia="Times New Roman" w:hAnsi="Times New Roman" w:cs="Times New Roman"/>
          <w:b/>
          <w:i/>
          <w:sz w:val="24"/>
          <w:szCs w:val="24"/>
          <w:lang w:eastAsia="hu-HU"/>
        </w:rPr>
        <w:t>9. Általános zajvédelmi intézkedések</w:t>
      </w:r>
    </w:p>
    <w:p w:rsidR="00CC577B" w:rsidRPr="00CC577B" w:rsidRDefault="00CC577B" w:rsidP="00CC577B">
      <w:pPr>
        <w:spacing w:after="0" w:line="240" w:lineRule="auto"/>
        <w:ind w:left="-426"/>
        <w:jc w:val="center"/>
        <w:rPr>
          <w:rFonts w:ascii="Times New Roman" w:eastAsia="Times New Roman" w:hAnsi="Times New Roman" w:cs="Times New Roman"/>
          <w:b/>
          <w:sz w:val="24"/>
          <w:szCs w:val="24"/>
          <w:lang w:eastAsia="hu-HU"/>
        </w:rPr>
      </w:pP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b/>
          <w:bCs/>
          <w:sz w:val="24"/>
          <w:szCs w:val="24"/>
          <w:lang w:eastAsia="hu-HU"/>
        </w:rPr>
        <w:t xml:space="preserve">17. § </w:t>
      </w:r>
      <w:r w:rsidRPr="00CC577B">
        <w:rPr>
          <w:rFonts w:ascii="Times New Roman" w:eastAsia="Times New Roman" w:hAnsi="Times New Roman" w:cs="Times New Roman"/>
          <w:sz w:val="24"/>
          <w:szCs w:val="24"/>
          <w:lang w:eastAsia="hu-HU"/>
        </w:rPr>
        <w:t xml:space="preserve">(1) Az önkormányzat területén bármilyen zajt, vagy rezgést keltő létesítményt telepíteni, üzemeltetni, bővíteni, vagy ilyen tevékenységet folytatni a környezeti zaj és rezgés elleni védelem egyes szabályairól szóló 284/2007. (X. 29.) Korm. rendelet, valamint a környezeti zaj- és rezgésterhelési határértékek megállapításáról szóló 27/2008. (XII. 3.) </w:t>
      </w:r>
      <w:proofErr w:type="spellStart"/>
      <w:r w:rsidRPr="00CC577B">
        <w:rPr>
          <w:rFonts w:ascii="Times New Roman" w:eastAsia="Times New Roman" w:hAnsi="Times New Roman" w:cs="Times New Roman"/>
          <w:sz w:val="24"/>
          <w:szCs w:val="24"/>
          <w:lang w:eastAsia="hu-HU"/>
        </w:rPr>
        <w:t>KvVM</w:t>
      </w:r>
      <w:proofErr w:type="spellEnd"/>
      <w:r w:rsidRPr="00CC577B">
        <w:rPr>
          <w:rFonts w:ascii="Times New Roman" w:eastAsia="Times New Roman" w:hAnsi="Times New Roman" w:cs="Times New Roman"/>
          <w:sz w:val="24"/>
          <w:szCs w:val="24"/>
          <w:lang w:eastAsia="hu-HU"/>
        </w:rPr>
        <w:t>-EüM együttes rendeletben foglaltak szerint lehet.</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sz w:val="24"/>
          <w:szCs w:val="24"/>
          <w:lang w:eastAsia="hu-HU"/>
        </w:rPr>
        <w:t>(2) A határérték teljesülését - a tevékenység megkezdése előtt - szakértői véleménnyel kell igazolni.</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sz w:val="24"/>
          <w:szCs w:val="24"/>
          <w:lang w:eastAsia="hu-HU"/>
        </w:rPr>
        <w:t>(3) Zaj-, rezgéskibocsátási határérték megállapítását köteles kérni:</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i/>
          <w:iCs/>
          <w:sz w:val="24"/>
          <w:szCs w:val="24"/>
          <w:lang w:eastAsia="hu-HU"/>
        </w:rPr>
        <w:t xml:space="preserve">a) </w:t>
      </w:r>
      <w:r w:rsidRPr="00CC577B">
        <w:rPr>
          <w:rFonts w:ascii="Times New Roman" w:eastAsia="Times New Roman" w:hAnsi="Times New Roman" w:cs="Times New Roman"/>
          <w:sz w:val="24"/>
          <w:szCs w:val="24"/>
          <w:lang w:eastAsia="hu-HU"/>
        </w:rPr>
        <w:t>üzemi létesítmény létesítése, üzembe helyezése, illetőleg üzemi létesítmény felújítása és korszerűsítése esetén a munka megkezdése előtt az építtető,</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i/>
          <w:iCs/>
          <w:sz w:val="24"/>
          <w:szCs w:val="24"/>
          <w:lang w:eastAsia="hu-HU"/>
        </w:rPr>
        <w:t xml:space="preserve">b) </w:t>
      </w:r>
      <w:r w:rsidRPr="00CC577B">
        <w:rPr>
          <w:rFonts w:ascii="Times New Roman" w:eastAsia="Times New Roman" w:hAnsi="Times New Roman" w:cs="Times New Roman"/>
          <w:sz w:val="24"/>
          <w:szCs w:val="24"/>
          <w:lang w:eastAsia="hu-HU"/>
        </w:rPr>
        <w:t xml:space="preserve">új </w:t>
      </w:r>
      <w:proofErr w:type="gramStart"/>
      <w:r w:rsidRPr="00CC577B">
        <w:rPr>
          <w:rFonts w:ascii="Times New Roman" w:eastAsia="Times New Roman" w:hAnsi="Times New Roman" w:cs="Times New Roman"/>
          <w:sz w:val="24"/>
          <w:szCs w:val="24"/>
          <w:lang w:eastAsia="hu-HU"/>
        </w:rPr>
        <w:t>zaj</w:t>
      </w:r>
      <w:proofErr w:type="gramEnd"/>
      <w:r w:rsidRPr="00CC577B">
        <w:rPr>
          <w:rFonts w:ascii="Times New Roman" w:eastAsia="Times New Roman" w:hAnsi="Times New Roman" w:cs="Times New Roman"/>
          <w:sz w:val="24"/>
          <w:szCs w:val="24"/>
          <w:lang w:eastAsia="hu-HU"/>
        </w:rPr>
        <w:t xml:space="preserve"> illetve rezgésforrás telepítése előtt az üzemeltető,</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i/>
          <w:iCs/>
          <w:sz w:val="24"/>
          <w:szCs w:val="24"/>
          <w:lang w:eastAsia="hu-HU"/>
        </w:rPr>
        <w:t xml:space="preserve">c) </w:t>
      </w:r>
      <w:r w:rsidRPr="00CC577B">
        <w:rPr>
          <w:rFonts w:ascii="Times New Roman" w:eastAsia="Times New Roman" w:hAnsi="Times New Roman" w:cs="Times New Roman"/>
          <w:sz w:val="24"/>
          <w:szCs w:val="24"/>
          <w:lang w:eastAsia="hu-HU"/>
        </w:rPr>
        <w:t>jelentős építési munka esetén a munka megkezdése előtt a (generál)kivitelező,</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i/>
          <w:iCs/>
          <w:sz w:val="24"/>
          <w:szCs w:val="24"/>
          <w:lang w:eastAsia="hu-HU"/>
        </w:rPr>
        <w:t xml:space="preserve">d) </w:t>
      </w:r>
      <w:r w:rsidRPr="00CC577B">
        <w:rPr>
          <w:rFonts w:ascii="Times New Roman" w:eastAsia="Times New Roman" w:hAnsi="Times New Roman" w:cs="Times New Roman"/>
          <w:sz w:val="24"/>
          <w:szCs w:val="24"/>
          <w:lang w:eastAsia="hu-HU"/>
        </w:rPr>
        <w:t>építést nem igénylő tevékenység megkezdése előtt 30 nappal a tevékenységért felelős,</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i/>
          <w:iCs/>
          <w:sz w:val="24"/>
          <w:szCs w:val="24"/>
          <w:lang w:eastAsia="hu-HU"/>
        </w:rPr>
        <w:t xml:space="preserve">e) </w:t>
      </w:r>
      <w:r w:rsidRPr="00CC577B">
        <w:rPr>
          <w:rFonts w:ascii="Times New Roman" w:eastAsia="Times New Roman" w:hAnsi="Times New Roman" w:cs="Times New Roman"/>
          <w:sz w:val="24"/>
          <w:szCs w:val="24"/>
          <w:lang w:eastAsia="hu-HU"/>
        </w:rPr>
        <w:t>üzemeltető változása esetén az új üzemeltető (</w:t>
      </w:r>
      <w:r w:rsidRPr="00CC577B">
        <w:rPr>
          <w:rFonts w:ascii="Times New Roman" w:eastAsia="Times New Roman" w:hAnsi="Times New Roman" w:cs="Times New Roman"/>
          <w:i/>
          <w:sz w:val="24"/>
          <w:szCs w:val="24"/>
          <w:lang w:eastAsia="hu-HU"/>
        </w:rPr>
        <w:t>több üzemeltető esetén az üzemeltetők mindegyike</w:t>
      </w:r>
      <w:r w:rsidRPr="00CC577B">
        <w:rPr>
          <w:rFonts w:ascii="Times New Roman" w:eastAsia="Times New Roman" w:hAnsi="Times New Roman" w:cs="Times New Roman"/>
          <w:sz w:val="24"/>
          <w:szCs w:val="24"/>
          <w:lang w:eastAsia="hu-HU"/>
        </w:rPr>
        <w:t>) a változást követő 15 napon belül, amennyiben az új üzemeltető nem tekinthető jogutódnak.</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sz w:val="24"/>
          <w:szCs w:val="24"/>
          <w:lang w:eastAsia="hu-HU"/>
        </w:rPr>
        <w:t>(4) A kérelemnek tartalmaznia kell:</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i/>
          <w:iCs/>
          <w:sz w:val="24"/>
          <w:szCs w:val="24"/>
          <w:lang w:eastAsia="hu-HU"/>
        </w:rPr>
        <w:t xml:space="preserve">a) </w:t>
      </w:r>
      <w:r w:rsidRPr="00CC577B">
        <w:rPr>
          <w:rFonts w:ascii="Times New Roman" w:eastAsia="Times New Roman" w:hAnsi="Times New Roman" w:cs="Times New Roman"/>
          <w:sz w:val="24"/>
          <w:szCs w:val="24"/>
          <w:lang w:eastAsia="hu-HU"/>
        </w:rPr>
        <w:t>az üzemeltető, építtető, kivitelező, a tevékenységért felelős nevét, címét,</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i/>
          <w:iCs/>
          <w:sz w:val="24"/>
          <w:szCs w:val="24"/>
          <w:lang w:eastAsia="hu-HU"/>
        </w:rPr>
        <w:t xml:space="preserve">b) </w:t>
      </w:r>
      <w:r w:rsidRPr="00CC577B">
        <w:rPr>
          <w:rFonts w:ascii="Times New Roman" w:eastAsia="Times New Roman" w:hAnsi="Times New Roman" w:cs="Times New Roman"/>
          <w:sz w:val="24"/>
          <w:szCs w:val="24"/>
          <w:lang w:eastAsia="hu-HU"/>
        </w:rPr>
        <w:t>a telephely címét, a tevékenység végzésének pontos helyét, címét,</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i/>
          <w:iCs/>
          <w:sz w:val="24"/>
          <w:szCs w:val="24"/>
          <w:lang w:eastAsia="hu-HU"/>
        </w:rPr>
        <w:t xml:space="preserve">c) </w:t>
      </w:r>
      <w:r w:rsidRPr="00CC577B">
        <w:rPr>
          <w:rFonts w:ascii="Times New Roman" w:eastAsia="Times New Roman" w:hAnsi="Times New Roman" w:cs="Times New Roman"/>
          <w:sz w:val="24"/>
          <w:szCs w:val="24"/>
          <w:lang w:eastAsia="hu-HU"/>
        </w:rPr>
        <w:t>a tevékenység részletes leírását (KSH szerinti SZJ számát is),</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i/>
          <w:iCs/>
          <w:sz w:val="24"/>
          <w:szCs w:val="24"/>
          <w:lang w:eastAsia="hu-HU"/>
        </w:rPr>
        <w:t xml:space="preserve">d) </w:t>
      </w:r>
      <w:r w:rsidRPr="00CC577B">
        <w:rPr>
          <w:rFonts w:ascii="Times New Roman" w:eastAsia="Times New Roman" w:hAnsi="Times New Roman" w:cs="Times New Roman"/>
          <w:sz w:val="24"/>
          <w:szCs w:val="24"/>
          <w:lang w:eastAsia="hu-HU"/>
        </w:rPr>
        <w:t>határozott idejű tevékenység esetén a tevékenység végzésének pontos időtartamát,</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i/>
          <w:iCs/>
          <w:sz w:val="24"/>
          <w:szCs w:val="24"/>
          <w:lang w:eastAsia="hu-HU"/>
        </w:rPr>
        <w:t xml:space="preserve">e) </w:t>
      </w:r>
      <w:r w:rsidRPr="00CC577B">
        <w:rPr>
          <w:rFonts w:ascii="Times New Roman" w:eastAsia="Times New Roman" w:hAnsi="Times New Roman" w:cs="Times New Roman"/>
          <w:sz w:val="24"/>
          <w:szCs w:val="24"/>
          <w:lang w:eastAsia="hu-HU"/>
        </w:rPr>
        <w:t>a tevékenység működési rendjét (rendszeres, alkalomszerű)</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i/>
          <w:iCs/>
          <w:sz w:val="24"/>
          <w:szCs w:val="24"/>
          <w:lang w:eastAsia="hu-HU"/>
        </w:rPr>
        <w:t xml:space="preserve">f) </w:t>
      </w:r>
      <w:r w:rsidRPr="00CC577B">
        <w:rPr>
          <w:rFonts w:ascii="Times New Roman" w:eastAsia="Times New Roman" w:hAnsi="Times New Roman" w:cs="Times New Roman"/>
          <w:sz w:val="24"/>
          <w:szCs w:val="24"/>
          <w:lang w:eastAsia="hu-HU"/>
        </w:rPr>
        <w:t>az üzemelési időt (nyitva tartást),</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i/>
          <w:iCs/>
          <w:sz w:val="24"/>
          <w:szCs w:val="24"/>
          <w:lang w:eastAsia="hu-HU"/>
        </w:rPr>
        <w:t xml:space="preserve">g) </w:t>
      </w:r>
      <w:r w:rsidRPr="00CC577B">
        <w:rPr>
          <w:rFonts w:ascii="Times New Roman" w:eastAsia="Times New Roman" w:hAnsi="Times New Roman" w:cs="Times New Roman"/>
          <w:sz w:val="24"/>
          <w:szCs w:val="24"/>
          <w:lang w:eastAsia="hu-HU"/>
        </w:rPr>
        <w:t xml:space="preserve">a </w:t>
      </w:r>
      <w:proofErr w:type="gramStart"/>
      <w:r w:rsidRPr="00CC577B">
        <w:rPr>
          <w:rFonts w:ascii="Times New Roman" w:eastAsia="Times New Roman" w:hAnsi="Times New Roman" w:cs="Times New Roman"/>
          <w:sz w:val="24"/>
          <w:szCs w:val="24"/>
          <w:lang w:eastAsia="hu-HU"/>
        </w:rPr>
        <w:t>zaj</w:t>
      </w:r>
      <w:proofErr w:type="gramEnd"/>
      <w:r w:rsidRPr="00CC577B">
        <w:rPr>
          <w:rFonts w:ascii="Times New Roman" w:eastAsia="Times New Roman" w:hAnsi="Times New Roman" w:cs="Times New Roman"/>
          <w:sz w:val="24"/>
          <w:szCs w:val="24"/>
          <w:lang w:eastAsia="hu-HU"/>
        </w:rPr>
        <w:t xml:space="preserve"> illetve rezgés források megnevezését, felsorolását (gépek, kézi szerszámok, </w:t>
      </w:r>
      <w:proofErr w:type="spellStart"/>
      <w:r w:rsidRPr="00CC577B">
        <w:rPr>
          <w:rFonts w:ascii="Times New Roman" w:eastAsia="Times New Roman" w:hAnsi="Times New Roman" w:cs="Times New Roman"/>
          <w:sz w:val="24"/>
          <w:szCs w:val="24"/>
          <w:lang w:eastAsia="hu-HU"/>
        </w:rPr>
        <w:t>hangosító</w:t>
      </w:r>
      <w:proofErr w:type="spellEnd"/>
      <w:r w:rsidRPr="00CC577B">
        <w:rPr>
          <w:rFonts w:ascii="Times New Roman" w:eastAsia="Times New Roman" w:hAnsi="Times New Roman" w:cs="Times New Roman"/>
          <w:sz w:val="24"/>
          <w:szCs w:val="24"/>
          <w:lang w:eastAsia="hu-HU"/>
        </w:rPr>
        <w:t xml:space="preserve"> berendezés stb.), a berendezés típusát, gyártási számát, hangteljesítmény szintjét,</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i/>
          <w:iCs/>
          <w:sz w:val="24"/>
          <w:szCs w:val="24"/>
          <w:lang w:eastAsia="hu-HU"/>
        </w:rPr>
        <w:t xml:space="preserve">h) </w:t>
      </w:r>
      <w:r w:rsidRPr="00CC577B">
        <w:rPr>
          <w:rFonts w:ascii="Times New Roman" w:eastAsia="Times New Roman" w:hAnsi="Times New Roman" w:cs="Times New Roman"/>
          <w:sz w:val="24"/>
          <w:szCs w:val="24"/>
          <w:lang w:eastAsia="hu-HU"/>
        </w:rPr>
        <w:t>a zaj- illetve rezgéskibocsátás helyét (zárt épületben vagy szabadban),</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i/>
          <w:iCs/>
          <w:sz w:val="24"/>
          <w:szCs w:val="24"/>
          <w:lang w:eastAsia="hu-HU"/>
        </w:rPr>
        <w:t>i)</w:t>
      </w:r>
      <w:r w:rsidRPr="00CC577B">
        <w:rPr>
          <w:rFonts w:ascii="Times New Roman" w:eastAsia="Times New Roman" w:hAnsi="Times New Roman" w:cs="Times New Roman"/>
          <w:sz w:val="24"/>
          <w:szCs w:val="24"/>
          <w:lang w:eastAsia="hu-HU"/>
        </w:rPr>
        <w:t>a tevékenység napi kezdetének és befejezésének időpontját,</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i/>
          <w:iCs/>
          <w:sz w:val="24"/>
          <w:szCs w:val="24"/>
          <w:lang w:eastAsia="hu-HU"/>
        </w:rPr>
        <w:t xml:space="preserve">j) </w:t>
      </w:r>
      <w:r w:rsidRPr="00CC577B">
        <w:rPr>
          <w:rFonts w:ascii="Times New Roman" w:eastAsia="Times New Roman" w:hAnsi="Times New Roman" w:cs="Times New Roman"/>
          <w:sz w:val="24"/>
          <w:szCs w:val="24"/>
          <w:lang w:eastAsia="hu-HU"/>
        </w:rPr>
        <w:t>zaj- illetve rezgéscsökkentésre tervezett megoldásokat,</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i/>
          <w:iCs/>
          <w:sz w:val="24"/>
          <w:szCs w:val="24"/>
          <w:lang w:eastAsia="hu-HU"/>
        </w:rPr>
        <w:t xml:space="preserve">k) </w:t>
      </w:r>
      <w:r w:rsidRPr="00CC577B">
        <w:rPr>
          <w:rFonts w:ascii="Times New Roman" w:eastAsia="Times New Roman" w:hAnsi="Times New Roman" w:cs="Times New Roman"/>
          <w:sz w:val="24"/>
          <w:szCs w:val="24"/>
          <w:lang w:eastAsia="hu-HU"/>
        </w:rPr>
        <w:t>a telephely, a tevékenység végzésének helyszíne 100 m-es körzetét tartalmazó helyszínrajzot 1:1000-es méretarányban.</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sz w:val="24"/>
          <w:szCs w:val="24"/>
          <w:lang w:eastAsia="hu-HU"/>
        </w:rPr>
        <w:t>(5) Több zajforrás esetén a zajkibocsátási határértéket üzemeltetőnkként kell megállapítani. A zajkibocsátási határérték megállapítására irányuló kérelemtől csak akkor lehet eltekinteni, illetve a kérelem helyett csak akkor szabad a tervezői nyilatkozatot elfogadni a zajterhelési határérték teljesüléséről, ha a tervezett létesítmény, tevékenység nem minősül környezeti zajforrásnak, azaz a védendő környezetben egyértelműen nem okoz észlelhető zajt. Nem lehet ilyen esetnek tekinteni, ha a zajterhelési követelmények teljesítését zajcsökkentési intézkedésekkel érik el.</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b/>
          <w:sz w:val="24"/>
          <w:szCs w:val="24"/>
          <w:lang w:eastAsia="hu-HU"/>
        </w:rPr>
        <w:t>18. §</w:t>
      </w:r>
      <w:r w:rsidRPr="00CC577B">
        <w:rPr>
          <w:rFonts w:ascii="Times New Roman" w:eastAsia="Times New Roman" w:hAnsi="Times New Roman" w:cs="Times New Roman"/>
          <w:sz w:val="24"/>
          <w:szCs w:val="24"/>
          <w:lang w:eastAsia="hu-HU"/>
        </w:rPr>
        <w:t xml:space="preserve"> Minden olyan változást, amely a zajkibocsátás mértékére jelentős hatással van, a zajforrást működtető létesítmény üzemeltetője, vagy a rendezvény szervezője 30 napon belül köteles jelenteni a jegyzőnek. </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b/>
          <w:sz w:val="24"/>
          <w:szCs w:val="24"/>
          <w:lang w:eastAsia="hu-HU"/>
        </w:rPr>
        <w:t>19. §</w:t>
      </w:r>
      <w:r w:rsidRPr="00CC577B">
        <w:rPr>
          <w:rFonts w:ascii="Times New Roman" w:eastAsia="Times New Roman" w:hAnsi="Times New Roman" w:cs="Times New Roman"/>
          <w:sz w:val="24"/>
          <w:szCs w:val="24"/>
          <w:lang w:eastAsia="hu-HU"/>
        </w:rPr>
        <w:t xml:space="preserve"> Veszélyes mértékű zaj, illetve rezgés megállapítása esetén a zaj-, rezgésmérés költségei az üzemeltetőt, a tevékenységet végzőt terhelik.</w:t>
      </w:r>
    </w:p>
    <w:p w:rsidR="00CC577B" w:rsidRPr="00CC577B" w:rsidRDefault="00CC577B" w:rsidP="00CC577B">
      <w:pPr>
        <w:spacing w:before="100" w:beforeAutospacing="1" w:after="75" w:line="240" w:lineRule="auto"/>
        <w:jc w:val="center"/>
        <w:outlineLvl w:val="1"/>
        <w:rPr>
          <w:rFonts w:ascii="Times New Roman" w:eastAsia="Times New Roman" w:hAnsi="Times New Roman" w:cs="Times New Roman"/>
          <w:b/>
          <w:bCs/>
          <w:sz w:val="24"/>
          <w:szCs w:val="24"/>
          <w:lang w:eastAsia="hu-HU"/>
        </w:rPr>
      </w:pPr>
      <w:r w:rsidRPr="00CC577B">
        <w:rPr>
          <w:rFonts w:ascii="Times New Roman" w:eastAsia="Times New Roman" w:hAnsi="Times New Roman" w:cs="Times New Roman"/>
          <w:b/>
          <w:bCs/>
          <w:i/>
          <w:iCs/>
          <w:sz w:val="24"/>
          <w:szCs w:val="24"/>
          <w:lang w:eastAsia="hu-HU"/>
        </w:rPr>
        <w:lastRenderedPageBreak/>
        <w:t xml:space="preserve">10. Reklámcélú </w:t>
      </w:r>
      <w:proofErr w:type="spellStart"/>
      <w:r w:rsidRPr="00CC577B">
        <w:rPr>
          <w:rFonts w:ascii="Times New Roman" w:eastAsia="Times New Roman" w:hAnsi="Times New Roman" w:cs="Times New Roman"/>
          <w:b/>
          <w:bCs/>
          <w:i/>
          <w:iCs/>
          <w:sz w:val="24"/>
          <w:szCs w:val="24"/>
          <w:lang w:eastAsia="hu-HU"/>
        </w:rPr>
        <w:t>hangosító</w:t>
      </w:r>
      <w:proofErr w:type="spellEnd"/>
      <w:r w:rsidRPr="00CC577B">
        <w:rPr>
          <w:rFonts w:ascii="Times New Roman" w:eastAsia="Times New Roman" w:hAnsi="Times New Roman" w:cs="Times New Roman"/>
          <w:b/>
          <w:bCs/>
          <w:i/>
          <w:iCs/>
          <w:sz w:val="24"/>
          <w:szCs w:val="24"/>
          <w:lang w:eastAsia="hu-HU"/>
        </w:rPr>
        <w:t xml:space="preserve"> berendezések zajkibocsátása</w:t>
      </w:r>
    </w:p>
    <w:p w:rsidR="00CC577B" w:rsidRPr="00CC577B" w:rsidRDefault="00CC577B" w:rsidP="00CC577B">
      <w:pPr>
        <w:spacing w:before="100" w:beforeAutospacing="1"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b/>
          <w:bCs/>
          <w:sz w:val="24"/>
          <w:szCs w:val="24"/>
          <w:lang w:eastAsia="hu-HU"/>
        </w:rPr>
        <w:t xml:space="preserve">20. § </w:t>
      </w:r>
      <w:r w:rsidRPr="00CC577B">
        <w:rPr>
          <w:rFonts w:ascii="Times New Roman" w:eastAsia="Times New Roman" w:hAnsi="Times New Roman" w:cs="Times New Roman"/>
          <w:sz w:val="24"/>
          <w:szCs w:val="24"/>
          <w:lang w:eastAsia="hu-HU"/>
        </w:rPr>
        <w:t xml:space="preserve">(1) Reklámcélú </w:t>
      </w:r>
      <w:proofErr w:type="spellStart"/>
      <w:r w:rsidRPr="00CC577B">
        <w:rPr>
          <w:rFonts w:ascii="Times New Roman" w:eastAsia="Times New Roman" w:hAnsi="Times New Roman" w:cs="Times New Roman"/>
          <w:sz w:val="24"/>
          <w:szCs w:val="24"/>
          <w:lang w:eastAsia="hu-HU"/>
        </w:rPr>
        <w:t>hangosító</w:t>
      </w:r>
      <w:proofErr w:type="spellEnd"/>
      <w:r w:rsidRPr="00CC577B">
        <w:rPr>
          <w:rFonts w:ascii="Times New Roman" w:eastAsia="Times New Roman" w:hAnsi="Times New Roman" w:cs="Times New Roman"/>
          <w:sz w:val="24"/>
          <w:szCs w:val="24"/>
          <w:lang w:eastAsia="hu-HU"/>
        </w:rPr>
        <w:t xml:space="preserve"> berendezés munkanapokon és szombaton 08.00 óra és 19.00 óra között üzemeltethető, kivéve, ha a hirdetés közérdekű célokat szolgál.</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sz w:val="24"/>
          <w:szCs w:val="24"/>
          <w:lang w:eastAsia="hu-HU"/>
        </w:rPr>
        <w:t>(2) Tilos a hangjelzéssel járó mozgóárusítás:</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i/>
          <w:iCs/>
          <w:sz w:val="24"/>
          <w:szCs w:val="24"/>
          <w:lang w:eastAsia="hu-HU"/>
        </w:rPr>
        <w:t xml:space="preserve">a) </w:t>
      </w:r>
      <w:r w:rsidRPr="00CC577B">
        <w:rPr>
          <w:rFonts w:ascii="Times New Roman" w:eastAsia="Times New Roman" w:hAnsi="Times New Roman" w:cs="Times New Roman"/>
          <w:sz w:val="24"/>
          <w:szCs w:val="24"/>
          <w:lang w:eastAsia="hu-HU"/>
        </w:rPr>
        <w:t>hivatalos állami, vallási ünnepeken, továbbá vasárnap és munkaszüneti napokon,</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i/>
          <w:iCs/>
          <w:sz w:val="24"/>
          <w:szCs w:val="24"/>
          <w:lang w:eastAsia="hu-HU"/>
        </w:rPr>
        <w:t xml:space="preserve">b) </w:t>
      </w:r>
      <w:r w:rsidRPr="00CC577B">
        <w:rPr>
          <w:rFonts w:ascii="Times New Roman" w:eastAsia="Times New Roman" w:hAnsi="Times New Roman" w:cs="Times New Roman"/>
          <w:sz w:val="24"/>
          <w:szCs w:val="24"/>
          <w:lang w:eastAsia="hu-HU"/>
        </w:rPr>
        <w:t>munkanapokon és szombaton 19.00 óra és 08.00 óra között.</w:t>
      </w:r>
    </w:p>
    <w:p w:rsidR="00CC577B" w:rsidRPr="00CC577B" w:rsidRDefault="00CC577B" w:rsidP="00CC577B">
      <w:pPr>
        <w:spacing w:before="100" w:beforeAutospacing="1" w:after="75" w:line="240" w:lineRule="auto"/>
        <w:jc w:val="center"/>
        <w:outlineLvl w:val="1"/>
        <w:rPr>
          <w:rFonts w:ascii="Times New Roman" w:eastAsia="Times New Roman" w:hAnsi="Times New Roman" w:cs="Times New Roman"/>
          <w:b/>
          <w:bCs/>
          <w:sz w:val="24"/>
          <w:szCs w:val="24"/>
          <w:lang w:eastAsia="hu-HU"/>
        </w:rPr>
      </w:pPr>
      <w:r w:rsidRPr="00CC577B">
        <w:rPr>
          <w:rFonts w:ascii="Times New Roman" w:eastAsia="Times New Roman" w:hAnsi="Times New Roman" w:cs="Times New Roman"/>
          <w:b/>
          <w:bCs/>
          <w:i/>
          <w:iCs/>
          <w:sz w:val="24"/>
          <w:szCs w:val="24"/>
          <w:lang w:eastAsia="hu-HU"/>
        </w:rPr>
        <w:t>11. Építési munkák zaj és rezgéskibocsátása</w:t>
      </w:r>
    </w:p>
    <w:p w:rsidR="00CC577B" w:rsidRPr="00CC577B" w:rsidRDefault="00CC577B" w:rsidP="00CC577B">
      <w:pPr>
        <w:spacing w:before="100" w:beforeAutospacing="1"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b/>
          <w:bCs/>
          <w:sz w:val="24"/>
          <w:szCs w:val="24"/>
          <w:lang w:eastAsia="hu-HU"/>
        </w:rPr>
        <w:t xml:space="preserve">21. § </w:t>
      </w:r>
      <w:r w:rsidRPr="00CC577B">
        <w:rPr>
          <w:rFonts w:ascii="Times New Roman" w:eastAsia="Times New Roman" w:hAnsi="Times New Roman" w:cs="Times New Roman"/>
          <w:sz w:val="24"/>
          <w:szCs w:val="24"/>
          <w:lang w:eastAsia="hu-HU"/>
        </w:rPr>
        <w:t xml:space="preserve">(1) A lakók nyugalmának biztosítása érdekében veszélyes mértékű környezeti zajjal, illetve rezgéssel járó kivitelezési, építési, bontási tevékenység a környezeti zaj és rezgésterhelési határértékek megállapításáról szóló 27/2008. (XII. 3.) </w:t>
      </w:r>
      <w:proofErr w:type="spellStart"/>
      <w:r w:rsidRPr="00CC577B">
        <w:rPr>
          <w:rFonts w:ascii="Times New Roman" w:eastAsia="Times New Roman" w:hAnsi="Times New Roman" w:cs="Times New Roman"/>
          <w:sz w:val="24"/>
          <w:szCs w:val="24"/>
          <w:lang w:eastAsia="hu-HU"/>
        </w:rPr>
        <w:t>KvVM</w:t>
      </w:r>
      <w:proofErr w:type="spellEnd"/>
      <w:r w:rsidRPr="00CC577B">
        <w:rPr>
          <w:rFonts w:ascii="Times New Roman" w:eastAsia="Times New Roman" w:hAnsi="Times New Roman" w:cs="Times New Roman"/>
          <w:sz w:val="24"/>
          <w:szCs w:val="24"/>
          <w:lang w:eastAsia="hu-HU"/>
        </w:rPr>
        <w:t>-EüM együttes rendelet 2. melléklete szerint végezhető.</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sz w:val="24"/>
          <w:szCs w:val="24"/>
          <w:lang w:eastAsia="hu-HU"/>
        </w:rPr>
        <w:t>(2) Különösen indokolt esetben – pl. veszélyelhárítás – vagy ha az építési technológia folyamatos munkavégzést igényel, kérelemre a jegyző az (1) bekezdésben meghatározottak tekintetében a zajterhelési határértékek betartása alól felmentést adhat.</w:t>
      </w:r>
    </w:p>
    <w:p w:rsidR="00CC577B" w:rsidRPr="00CC577B" w:rsidRDefault="00CC577B" w:rsidP="00CC577B">
      <w:pPr>
        <w:spacing w:before="100" w:beforeAutospacing="1" w:after="75" w:line="240" w:lineRule="auto"/>
        <w:ind w:left="-675"/>
        <w:jc w:val="center"/>
        <w:outlineLvl w:val="1"/>
        <w:rPr>
          <w:rFonts w:ascii="Times New Roman" w:eastAsia="Times New Roman" w:hAnsi="Times New Roman" w:cs="Times New Roman"/>
          <w:b/>
          <w:bCs/>
          <w:i/>
          <w:iCs/>
          <w:sz w:val="24"/>
          <w:szCs w:val="24"/>
          <w:lang w:eastAsia="hu-HU"/>
        </w:rPr>
      </w:pPr>
      <w:r w:rsidRPr="00CC577B">
        <w:rPr>
          <w:rFonts w:ascii="Times New Roman" w:eastAsia="Times New Roman" w:hAnsi="Times New Roman" w:cs="Times New Roman"/>
          <w:b/>
          <w:bCs/>
          <w:i/>
          <w:iCs/>
          <w:sz w:val="24"/>
          <w:szCs w:val="24"/>
          <w:lang w:eastAsia="hu-HU"/>
        </w:rPr>
        <w:t>12. Közterületi rendezvények zajkibocsátása</w:t>
      </w:r>
    </w:p>
    <w:p w:rsidR="00CC577B" w:rsidRPr="00CC577B" w:rsidRDefault="00CC577B" w:rsidP="00CC577B">
      <w:pPr>
        <w:spacing w:after="0" w:line="240" w:lineRule="auto"/>
        <w:jc w:val="both"/>
        <w:rPr>
          <w:rFonts w:ascii="Times New Roman" w:eastAsia="Times New Roman" w:hAnsi="Times New Roman" w:cs="Times New Roman"/>
          <w:b/>
          <w:bCs/>
          <w:sz w:val="24"/>
          <w:szCs w:val="24"/>
          <w:lang w:eastAsia="hu-HU"/>
        </w:rPr>
      </w:pP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b/>
          <w:bCs/>
          <w:sz w:val="24"/>
          <w:szCs w:val="24"/>
          <w:lang w:eastAsia="hu-HU"/>
        </w:rPr>
        <w:t xml:space="preserve">22. § </w:t>
      </w:r>
      <w:r w:rsidRPr="00CC577B">
        <w:rPr>
          <w:rFonts w:ascii="Times New Roman" w:eastAsia="Times New Roman" w:hAnsi="Times New Roman" w:cs="Times New Roman"/>
          <w:sz w:val="24"/>
          <w:szCs w:val="24"/>
          <w:lang w:eastAsia="hu-HU"/>
        </w:rPr>
        <w:t xml:space="preserve">(1) Közterületi rendezvényen szabadidős célú </w:t>
      </w:r>
      <w:proofErr w:type="spellStart"/>
      <w:r w:rsidRPr="00CC577B">
        <w:rPr>
          <w:rFonts w:ascii="Times New Roman" w:eastAsia="Times New Roman" w:hAnsi="Times New Roman" w:cs="Times New Roman"/>
          <w:sz w:val="24"/>
          <w:szCs w:val="24"/>
          <w:lang w:eastAsia="hu-HU"/>
        </w:rPr>
        <w:t>hangosító</w:t>
      </w:r>
      <w:proofErr w:type="spellEnd"/>
      <w:r w:rsidRPr="00CC577B">
        <w:rPr>
          <w:rFonts w:ascii="Times New Roman" w:eastAsia="Times New Roman" w:hAnsi="Times New Roman" w:cs="Times New Roman"/>
          <w:sz w:val="24"/>
          <w:szCs w:val="24"/>
          <w:lang w:eastAsia="hu-HU"/>
        </w:rPr>
        <w:t xml:space="preserve"> berendezés - az (2) bekezdésben meghatározott kivétellel - kizárólag a jegyző által kiadott engedéllyel üzemeltethető. </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sz w:val="24"/>
          <w:szCs w:val="24"/>
          <w:lang w:eastAsia="hu-HU"/>
        </w:rPr>
        <w:t>(2) Nem kell engedélyt kérni</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i/>
          <w:iCs/>
          <w:sz w:val="24"/>
          <w:szCs w:val="24"/>
          <w:lang w:eastAsia="hu-HU"/>
        </w:rPr>
        <w:t xml:space="preserve">a) </w:t>
      </w:r>
      <w:r w:rsidRPr="00CC577B">
        <w:rPr>
          <w:rFonts w:ascii="Times New Roman" w:eastAsia="Times New Roman" w:hAnsi="Times New Roman" w:cs="Times New Roman"/>
          <w:sz w:val="24"/>
          <w:szCs w:val="24"/>
          <w:lang w:eastAsia="hu-HU"/>
        </w:rPr>
        <w:t>az önkormányzat éves rendezvénytervében lévő rendezvényekre, valamint</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i/>
          <w:iCs/>
          <w:sz w:val="24"/>
          <w:szCs w:val="24"/>
          <w:lang w:eastAsia="hu-HU"/>
        </w:rPr>
        <w:t xml:space="preserve">b) </w:t>
      </w:r>
      <w:r w:rsidRPr="00CC577B">
        <w:rPr>
          <w:rFonts w:ascii="Times New Roman" w:eastAsia="Times New Roman" w:hAnsi="Times New Roman" w:cs="Times New Roman"/>
          <w:sz w:val="24"/>
          <w:szCs w:val="24"/>
          <w:lang w:eastAsia="hu-HU"/>
        </w:rPr>
        <w:t xml:space="preserve">a házasságkötéshez kapcsolódó lakodalmas menethez tartozó zeneszolgáltatás során alkalmazott szabadidős célú </w:t>
      </w:r>
      <w:proofErr w:type="spellStart"/>
      <w:r w:rsidRPr="00CC577B">
        <w:rPr>
          <w:rFonts w:ascii="Times New Roman" w:eastAsia="Times New Roman" w:hAnsi="Times New Roman" w:cs="Times New Roman"/>
          <w:sz w:val="24"/>
          <w:szCs w:val="24"/>
          <w:lang w:eastAsia="hu-HU"/>
        </w:rPr>
        <w:t>hangosító</w:t>
      </w:r>
      <w:proofErr w:type="spellEnd"/>
      <w:r w:rsidRPr="00CC577B">
        <w:rPr>
          <w:rFonts w:ascii="Times New Roman" w:eastAsia="Times New Roman" w:hAnsi="Times New Roman" w:cs="Times New Roman"/>
          <w:sz w:val="24"/>
          <w:szCs w:val="24"/>
          <w:lang w:eastAsia="hu-HU"/>
        </w:rPr>
        <w:t xml:space="preserve"> berendezés üzemeltetésére.</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sz w:val="24"/>
          <w:szCs w:val="24"/>
          <w:lang w:eastAsia="hu-HU"/>
        </w:rPr>
        <w:t xml:space="preserve">(3) Az engedély iránti kérelmet a szabadidős célú </w:t>
      </w:r>
      <w:proofErr w:type="spellStart"/>
      <w:r w:rsidRPr="00CC577B">
        <w:rPr>
          <w:rFonts w:ascii="Times New Roman" w:eastAsia="Times New Roman" w:hAnsi="Times New Roman" w:cs="Times New Roman"/>
          <w:sz w:val="24"/>
          <w:szCs w:val="24"/>
          <w:lang w:eastAsia="hu-HU"/>
        </w:rPr>
        <w:t>hangosító</w:t>
      </w:r>
      <w:proofErr w:type="spellEnd"/>
      <w:r w:rsidRPr="00CC577B">
        <w:rPr>
          <w:rFonts w:ascii="Times New Roman" w:eastAsia="Times New Roman" w:hAnsi="Times New Roman" w:cs="Times New Roman"/>
          <w:sz w:val="24"/>
          <w:szCs w:val="24"/>
          <w:lang w:eastAsia="hu-HU"/>
        </w:rPr>
        <w:t xml:space="preserve"> berendezés üzemeltetőjének a közterületi rendezvény tervezett időpontja előtt legalább 30 nappal kell benyújtania a jegyzőhöz. Az engedélyre vonatkozó kérelemben fel kell tüntetni:</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i/>
          <w:iCs/>
          <w:sz w:val="24"/>
          <w:szCs w:val="24"/>
          <w:lang w:eastAsia="hu-HU"/>
        </w:rPr>
        <w:t xml:space="preserve">a) </w:t>
      </w:r>
      <w:r w:rsidRPr="00CC577B">
        <w:rPr>
          <w:rFonts w:ascii="Times New Roman" w:eastAsia="Times New Roman" w:hAnsi="Times New Roman" w:cs="Times New Roman"/>
          <w:sz w:val="24"/>
          <w:szCs w:val="24"/>
          <w:lang w:eastAsia="hu-HU"/>
        </w:rPr>
        <w:t>a tervezett zajterhelés helyét, időpontját és módját, a rendezvény kezdésének és befejezésének időpontját,</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i/>
          <w:iCs/>
          <w:sz w:val="24"/>
          <w:szCs w:val="24"/>
          <w:lang w:eastAsia="hu-HU"/>
        </w:rPr>
        <w:t xml:space="preserve">b) </w:t>
      </w:r>
      <w:r w:rsidRPr="00CC577B">
        <w:rPr>
          <w:rFonts w:ascii="Times New Roman" w:eastAsia="Times New Roman" w:hAnsi="Times New Roman" w:cs="Times New Roman"/>
          <w:sz w:val="24"/>
          <w:szCs w:val="24"/>
          <w:lang w:eastAsia="hu-HU"/>
        </w:rPr>
        <w:t>a rendezvény helyszínének környezetében elhelyezkedő közintézmények felsorolását,</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i/>
          <w:iCs/>
          <w:sz w:val="24"/>
          <w:szCs w:val="24"/>
          <w:lang w:eastAsia="hu-HU"/>
        </w:rPr>
        <w:t xml:space="preserve">c) </w:t>
      </w:r>
      <w:r w:rsidRPr="00CC577B">
        <w:rPr>
          <w:rFonts w:ascii="Times New Roman" w:eastAsia="Times New Roman" w:hAnsi="Times New Roman" w:cs="Times New Roman"/>
          <w:sz w:val="24"/>
          <w:szCs w:val="24"/>
          <w:lang w:eastAsia="hu-HU"/>
        </w:rPr>
        <w:t xml:space="preserve">az akusztikai szakvéleményt arra vonatkozóan, hogy a </w:t>
      </w:r>
      <w:proofErr w:type="spellStart"/>
      <w:r w:rsidRPr="00CC577B">
        <w:rPr>
          <w:rFonts w:ascii="Times New Roman" w:eastAsia="Times New Roman" w:hAnsi="Times New Roman" w:cs="Times New Roman"/>
          <w:sz w:val="24"/>
          <w:szCs w:val="24"/>
          <w:lang w:eastAsia="hu-HU"/>
        </w:rPr>
        <w:t>hangosító</w:t>
      </w:r>
      <w:proofErr w:type="spellEnd"/>
      <w:r w:rsidRPr="00CC577B">
        <w:rPr>
          <w:rFonts w:ascii="Times New Roman" w:eastAsia="Times New Roman" w:hAnsi="Times New Roman" w:cs="Times New Roman"/>
          <w:sz w:val="24"/>
          <w:szCs w:val="24"/>
          <w:lang w:eastAsia="hu-HU"/>
        </w:rPr>
        <w:t xml:space="preserve"> berendezés működése során keltett zajszint nem haladja meg a vonatkozó jogszabályokban meghatározott zaj- és rezgésterhelési határértékeket.</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sz w:val="24"/>
          <w:szCs w:val="24"/>
          <w:lang w:eastAsia="hu-HU"/>
        </w:rPr>
        <w:t>(4) Az engedélynek tartalmaznia kell az engedélyezett rendezvény helyszínét, kezdésének és befejezésének időpontját, valamint a zaj- és rezgésterhelési határértéket.</w:t>
      </w:r>
    </w:p>
    <w:p w:rsidR="00CC577B" w:rsidRPr="00CC577B" w:rsidRDefault="00CC577B" w:rsidP="00CC577B">
      <w:pPr>
        <w:spacing w:after="0" w:line="240" w:lineRule="auto"/>
        <w:jc w:val="both"/>
        <w:rPr>
          <w:rFonts w:ascii="Times New Roman" w:eastAsia="Times New Roman" w:hAnsi="Times New Roman" w:cs="Times New Roman"/>
          <w:strike/>
          <w:color w:val="FF0000"/>
          <w:sz w:val="24"/>
          <w:szCs w:val="24"/>
          <w:lang w:eastAsia="hu-HU"/>
        </w:rPr>
      </w:pP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b/>
          <w:sz w:val="24"/>
          <w:szCs w:val="24"/>
          <w:lang w:eastAsia="hu-HU"/>
        </w:rPr>
        <w:t>23. §</w:t>
      </w:r>
      <w:r w:rsidRPr="00CC577B">
        <w:rPr>
          <w:rFonts w:ascii="Times New Roman" w:eastAsia="Times New Roman" w:hAnsi="Times New Roman" w:cs="Times New Roman"/>
          <w:sz w:val="24"/>
          <w:szCs w:val="24"/>
          <w:lang w:eastAsia="hu-HU"/>
        </w:rPr>
        <w:t xml:space="preserve"> Ha a közterületen tartott rendezvény szervezője a vonatkozó engedélyben vagy e rendeletben foglaltaktól eltér, a jegyző határidő tűzésével felszólítja a jogszerű állapot helyreállítására. A határidő elmulasztása, valamint az engedélytől vagy e rendelet rendelkezéseitől való ismételt eltérés esetén a jegyző a rendezvény folytatását megtiltja.</w:t>
      </w:r>
    </w:p>
    <w:p w:rsidR="00CC577B" w:rsidRPr="00CC577B" w:rsidRDefault="00CC577B" w:rsidP="00CC577B">
      <w:pPr>
        <w:spacing w:before="100" w:beforeAutospacing="1" w:after="75" w:line="240" w:lineRule="auto"/>
        <w:jc w:val="center"/>
        <w:outlineLvl w:val="1"/>
        <w:rPr>
          <w:rFonts w:ascii="Times New Roman" w:eastAsia="Times New Roman" w:hAnsi="Times New Roman" w:cs="Times New Roman"/>
          <w:b/>
          <w:bCs/>
          <w:sz w:val="24"/>
          <w:szCs w:val="24"/>
          <w:lang w:eastAsia="hu-HU"/>
        </w:rPr>
      </w:pPr>
      <w:r w:rsidRPr="00CC577B">
        <w:rPr>
          <w:rFonts w:ascii="Times New Roman" w:eastAsia="Times New Roman" w:hAnsi="Times New Roman" w:cs="Times New Roman"/>
          <w:b/>
          <w:bCs/>
          <w:i/>
          <w:iCs/>
          <w:sz w:val="24"/>
          <w:szCs w:val="24"/>
          <w:lang w:eastAsia="hu-HU"/>
        </w:rPr>
        <w:t>13. A lakosság háztartási és a helyi közösségek igényeit kielégítő zajkeltő tevékenységre vonatkozó szabályok</w:t>
      </w:r>
    </w:p>
    <w:p w:rsidR="00CC577B" w:rsidRPr="00CC577B" w:rsidRDefault="00CC577B" w:rsidP="00CC577B">
      <w:pPr>
        <w:spacing w:before="100" w:beforeAutospacing="1"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b/>
          <w:bCs/>
          <w:sz w:val="24"/>
          <w:szCs w:val="24"/>
          <w:lang w:eastAsia="hu-HU"/>
        </w:rPr>
        <w:t xml:space="preserve">24. § </w:t>
      </w:r>
      <w:r w:rsidRPr="00CC577B">
        <w:rPr>
          <w:rFonts w:ascii="Times New Roman" w:eastAsia="Times New Roman" w:hAnsi="Times New Roman" w:cs="Times New Roman"/>
          <w:sz w:val="24"/>
          <w:szCs w:val="24"/>
          <w:lang w:eastAsia="hu-HU"/>
        </w:rPr>
        <w:t>(1) Kertekben és kiskertekben motoros fakivágás, kerti traktor üzemeltetése, fűnyírás, valamint más a kertépítéssel és - fenntartással kapcsolatos zaj- és rezgéskeltő tevékenység</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i/>
          <w:iCs/>
          <w:sz w:val="24"/>
          <w:szCs w:val="24"/>
          <w:lang w:eastAsia="hu-HU"/>
        </w:rPr>
        <w:t xml:space="preserve">a) </w:t>
      </w:r>
      <w:r w:rsidRPr="00CC577B">
        <w:rPr>
          <w:rFonts w:ascii="Times New Roman" w:eastAsia="Times New Roman" w:hAnsi="Times New Roman" w:cs="Times New Roman"/>
          <w:sz w:val="24"/>
          <w:szCs w:val="24"/>
          <w:lang w:eastAsia="hu-HU"/>
        </w:rPr>
        <w:t>hétköznapokon 07.00 óra és 20.00 óra között,</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i/>
          <w:iCs/>
          <w:sz w:val="24"/>
          <w:szCs w:val="24"/>
          <w:lang w:eastAsia="hu-HU"/>
        </w:rPr>
        <w:lastRenderedPageBreak/>
        <w:t xml:space="preserve">b) </w:t>
      </w:r>
      <w:r w:rsidRPr="00CC577B">
        <w:rPr>
          <w:rFonts w:ascii="Times New Roman" w:eastAsia="Times New Roman" w:hAnsi="Times New Roman" w:cs="Times New Roman"/>
          <w:sz w:val="24"/>
          <w:szCs w:val="24"/>
          <w:lang w:eastAsia="hu-HU"/>
        </w:rPr>
        <w:t>szombaton, vasárnap és munkaszüneti napokon délelőtt 9.00 óra és 12.00 óra, délután 15.00 óra és 19.00 óra között folytatható.</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sz w:val="24"/>
          <w:szCs w:val="24"/>
          <w:lang w:eastAsia="hu-HU"/>
        </w:rPr>
        <w:t>(2) Az (1) bekezdés rendelkezéseit a közterületeken végzett zöldfelület-fenntartási tevékenységek esetében is alkalmazni kell.</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p>
    <w:p w:rsidR="00CC577B" w:rsidRPr="00CC577B" w:rsidRDefault="00CC577B" w:rsidP="00CC577B">
      <w:pPr>
        <w:spacing w:after="0" w:line="240" w:lineRule="auto"/>
        <w:jc w:val="center"/>
        <w:rPr>
          <w:rFonts w:ascii="Times New Roman" w:eastAsia="Times New Roman" w:hAnsi="Times New Roman" w:cs="Times New Roman"/>
          <w:b/>
          <w:sz w:val="24"/>
          <w:szCs w:val="24"/>
          <w:lang w:eastAsia="hu-HU"/>
        </w:rPr>
      </w:pPr>
      <w:r w:rsidRPr="00CC577B">
        <w:rPr>
          <w:rFonts w:ascii="Times New Roman" w:eastAsia="Times New Roman" w:hAnsi="Times New Roman" w:cs="Times New Roman"/>
          <w:b/>
          <w:sz w:val="24"/>
          <w:szCs w:val="24"/>
          <w:lang w:eastAsia="hu-HU"/>
        </w:rPr>
        <w:t>V. Fejezet</w:t>
      </w:r>
    </w:p>
    <w:p w:rsidR="00CC577B" w:rsidRPr="00CC577B" w:rsidRDefault="00CC577B" w:rsidP="00CC577B">
      <w:pPr>
        <w:spacing w:before="100" w:beforeAutospacing="1" w:after="75" w:line="240" w:lineRule="auto"/>
        <w:jc w:val="center"/>
        <w:outlineLvl w:val="1"/>
        <w:rPr>
          <w:rFonts w:ascii="Times New Roman" w:eastAsia="Times New Roman" w:hAnsi="Times New Roman" w:cs="Times New Roman"/>
          <w:b/>
          <w:bCs/>
          <w:sz w:val="24"/>
          <w:szCs w:val="24"/>
          <w:lang w:eastAsia="hu-HU"/>
        </w:rPr>
      </w:pPr>
      <w:r w:rsidRPr="00CC577B">
        <w:rPr>
          <w:rFonts w:ascii="Times New Roman" w:eastAsia="Times New Roman" w:hAnsi="Times New Roman" w:cs="Times New Roman"/>
          <w:b/>
          <w:bCs/>
          <w:i/>
          <w:iCs/>
          <w:sz w:val="24"/>
          <w:szCs w:val="24"/>
          <w:lang w:eastAsia="hu-HU"/>
        </w:rPr>
        <w:t>Rendelkezések ellenőrzése és betartatása</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p>
    <w:p w:rsidR="00CC577B" w:rsidRPr="00CC577B" w:rsidRDefault="00CC577B" w:rsidP="00CC577B">
      <w:pPr>
        <w:spacing w:after="0" w:line="240" w:lineRule="auto"/>
        <w:jc w:val="both"/>
        <w:rPr>
          <w:rFonts w:ascii="Times New Roman" w:eastAsia="Times New Roman" w:hAnsi="Times New Roman" w:cs="Times New Roman"/>
          <w:strike/>
          <w:color w:val="FF0000"/>
          <w:sz w:val="24"/>
          <w:szCs w:val="24"/>
          <w:lang w:eastAsia="hu-HU"/>
        </w:rPr>
      </w:pPr>
      <w:r w:rsidRPr="00CC577B">
        <w:rPr>
          <w:rFonts w:ascii="Times New Roman" w:eastAsia="Times New Roman" w:hAnsi="Times New Roman" w:cs="Times New Roman"/>
          <w:b/>
          <w:sz w:val="24"/>
          <w:szCs w:val="24"/>
          <w:lang w:eastAsia="hu-HU"/>
        </w:rPr>
        <w:t>25. §</w:t>
      </w:r>
      <w:r w:rsidRPr="00CC577B">
        <w:rPr>
          <w:rFonts w:ascii="Times New Roman" w:eastAsia="Times New Roman" w:hAnsi="Times New Roman" w:cs="Times New Roman"/>
          <w:sz w:val="24"/>
          <w:szCs w:val="24"/>
          <w:lang w:eastAsia="hu-HU"/>
        </w:rPr>
        <w:t xml:space="preserve"> (1) Az e rendeletben foglalt előírások be nem tartására vonatkozó lakossági bejelentéseket a Polgármesteri Hivatal Titkárságán lehet megtenni. A bejelentéseket elektronikus úton is meg lehet tenni az </w:t>
      </w:r>
      <w:hyperlink r:id="rId7" w:history="1">
        <w:r w:rsidRPr="00CC577B">
          <w:rPr>
            <w:rFonts w:ascii="Times New Roman" w:eastAsia="Times New Roman" w:hAnsi="Times New Roman" w:cs="Times New Roman"/>
            <w:color w:val="0000FF"/>
            <w:sz w:val="24"/>
            <w:szCs w:val="24"/>
            <w:u w:val="single"/>
            <w:lang w:eastAsia="hu-HU"/>
          </w:rPr>
          <w:t>abony@abony.hu</w:t>
        </w:r>
      </w:hyperlink>
      <w:r w:rsidRPr="00CC577B">
        <w:rPr>
          <w:rFonts w:ascii="Times New Roman" w:eastAsia="Times New Roman" w:hAnsi="Times New Roman" w:cs="Times New Roman"/>
          <w:sz w:val="24"/>
          <w:szCs w:val="24"/>
          <w:lang w:eastAsia="hu-HU"/>
        </w:rPr>
        <w:t xml:space="preserve"> címen.</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sz w:val="24"/>
          <w:szCs w:val="24"/>
          <w:lang w:eastAsia="hu-HU"/>
        </w:rPr>
        <w:t xml:space="preserve">(2) A jegyző </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i/>
          <w:iCs/>
          <w:sz w:val="24"/>
          <w:szCs w:val="24"/>
          <w:lang w:eastAsia="hu-HU"/>
        </w:rPr>
        <w:t xml:space="preserve">a) </w:t>
      </w:r>
      <w:r w:rsidRPr="00CC577B">
        <w:rPr>
          <w:rFonts w:ascii="Times New Roman" w:eastAsia="Times New Roman" w:hAnsi="Times New Roman" w:cs="Times New Roman"/>
          <w:sz w:val="24"/>
          <w:szCs w:val="24"/>
          <w:lang w:eastAsia="hu-HU"/>
        </w:rPr>
        <w:t>a kiadott engedélyekről, visszavonásokról nyilvántartást vezet,</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i/>
          <w:iCs/>
          <w:sz w:val="24"/>
          <w:szCs w:val="24"/>
          <w:lang w:eastAsia="hu-HU"/>
        </w:rPr>
        <w:t xml:space="preserve">b) </w:t>
      </w:r>
      <w:r w:rsidRPr="00CC577B">
        <w:rPr>
          <w:rFonts w:ascii="Times New Roman" w:eastAsia="Times New Roman" w:hAnsi="Times New Roman" w:cs="Times New Roman"/>
          <w:sz w:val="24"/>
          <w:szCs w:val="24"/>
          <w:lang w:eastAsia="hu-HU"/>
        </w:rPr>
        <w:t>ellenőrzi e rendelet hatálya alá tartozó kötelezettségek betartását a közterület-felügyelet útján,</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i/>
          <w:iCs/>
          <w:sz w:val="24"/>
          <w:szCs w:val="24"/>
          <w:lang w:eastAsia="hu-HU"/>
        </w:rPr>
        <w:t xml:space="preserve">c) </w:t>
      </w:r>
      <w:r w:rsidRPr="00CC577B">
        <w:rPr>
          <w:rFonts w:ascii="Times New Roman" w:eastAsia="Times New Roman" w:hAnsi="Times New Roman" w:cs="Times New Roman"/>
          <w:sz w:val="24"/>
          <w:szCs w:val="24"/>
          <w:lang w:eastAsia="hu-HU"/>
        </w:rPr>
        <w:t>indokolt esetben zajmérést végeztet és</w:t>
      </w:r>
      <w:r w:rsidRPr="00CC577B">
        <w:rPr>
          <w:rFonts w:ascii="Times New Roman" w:eastAsia="Times New Roman" w:hAnsi="Times New Roman" w:cs="Times New Roman"/>
          <w:i/>
          <w:iCs/>
          <w:sz w:val="24"/>
          <w:szCs w:val="24"/>
          <w:lang w:eastAsia="hu-HU"/>
        </w:rPr>
        <w:t xml:space="preserve"> </w:t>
      </w:r>
      <w:r w:rsidRPr="00CC577B">
        <w:rPr>
          <w:rFonts w:ascii="Times New Roman" w:eastAsia="Times New Roman" w:hAnsi="Times New Roman" w:cs="Times New Roman"/>
          <w:sz w:val="24"/>
          <w:szCs w:val="24"/>
          <w:lang w:eastAsia="hu-HU"/>
        </w:rPr>
        <w:t>zajbírságot szab ki az engedély nélkül üzemelő, vagy az engedélyezett zajkibocsátási határértéket túllépő zajforrás üzemeltetőjével szemben,</w:t>
      </w:r>
      <w:r w:rsidRPr="00CC577B">
        <w:rPr>
          <w:rFonts w:ascii="Times New Roman" w:eastAsia="Times New Roman" w:hAnsi="Times New Roman" w:cs="Times New Roman"/>
          <w:i/>
          <w:iCs/>
          <w:sz w:val="24"/>
          <w:szCs w:val="24"/>
          <w:lang w:eastAsia="hu-HU"/>
        </w:rPr>
        <w:t xml:space="preserve"> </w:t>
      </w:r>
      <w:r w:rsidRPr="00CC577B">
        <w:rPr>
          <w:rFonts w:ascii="Times New Roman" w:eastAsia="Times New Roman" w:hAnsi="Times New Roman" w:cs="Times New Roman"/>
          <w:sz w:val="24"/>
          <w:szCs w:val="24"/>
          <w:lang w:eastAsia="hu-HU"/>
        </w:rPr>
        <w:t>veszélyes mértékű zaj esetén korlátozza, vagy megtiltja a tevékenységet.</w:t>
      </w: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sz w:val="24"/>
          <w:szCs w:val="24"/>
          <w:lang w:eastAsia="hu-HU"/>
        </w:rPr>
        <w:t xml:space="preserve">(3) Egy éven belül ugyanazon bejelentőtől származó második és minden további megalapozatlan panasz, bejelentés esetén a zajmérés költségeinek 50%-a </w:t>
      </w:r>
      <w:proofErr w:type="spellStart"/>
      <w:r w:rsidRPr="00CC577B">
        <w:rPr>
          <w:rFonts w:ascii="Times New Roman" w:eastAsia="Times New Roman" w:hAnsi="Times New Roman" w:cs="Times New Roman"/>
          <w:sz w:val="24"/>
          <w:szCs w:val="24"/>
          <w:lang w:eastAsia="hu-HU"/>
        </w:rPr>
        <w:t>a</w:t>
      </w:r>
      <w:proofErr w:type="spellEnd"/>
      <w:r w:rsidRPr="00CC577B">
        <w:rPr>
          <w:rFonts w:ascii="Times New Roman" w:eastAsia="Times New Roman" w:hAnsi="Times New Roman" w:cs="Times New Roman"/>
          <w:sz w:val="24"/>
          <w:szCs w:val="24"/>
          <w:lang w:eastAsia="hu-HU"/>
        </w:rPr>
        <w:t xml:space="preserve"> bejelentőt terheli.</w:t>
      </w:r>
    </w:p>
    <w:p w:rsidR="00CC577B" w:rsidRPr="00CC577B" w:rsidRDefault="00CC577B" w:rsidP="00CC577B">
      <w:pPr>
        <w:spacing w:after="0" w:line="240" w:lineRule="auto"/>
        <w:jc w:val="both"/>
        <w:rPr>
          <w:rFonts w:ascii="Times New Roman" w:eastAsia="Times New Roman" w:hAnsi="Times New Roman" w:cs="Times New Roman"/>
          <w:b/>
          <w:color w:val="FF0000"/>
          <w:sz w:val="24"/>
          <w:szCs w:val="24"/>
          <w:lang w:eastAsia="hu-HU"/>
        </w:rPr>
      </w:pP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b/>
          <w:sz w:val="24"/>
          <w:szCs w:val="24"/>
          <w:lang w:eastAsia="hu-HU"/>
        </w:rPr>
        <w:t>26. §</w:t>
      </w:r>
      <w:r w:rsidRPr="00CC577B">
        <w:rPr>
          <w:rFonts w:ascii="Times New Roman" w:eastAsia="Times New Roman" w:hAnsi="Times New Roman" w:cs="Times New Roman"/>
          <w:sz w:val="24"/>
          <w:szCs w:val="24"/>
          <w:lang w:eastAsia="hu-HU"/>
        </w:rPr>
        <w:t xml:space="preserve"> E rendeletben foglaltak be nem tartása esetén a közösségi együttélés alapvető szabályait sértő magatartásokról szóló 7/2014. (II. 05.) önkormányzati rendeletben foglaltak szerint kell eljárni.</w:t>
      </w:r>
    </w:p>
    <w:p w:rsidR="00CC577B" w:rsidRPr="00CC577B" w:rsidRDefault="00CC577B" w:rsidP="00CC577B">
      <w:pPr>
        <w:tabs>
          <w:tab w:val="left" w:pos="284"/>
        </w:tabs>
        <w:spacing w:after="0" w:line="240" w:lineRule="auto"/>
        <w:ind w:left="284"/>
        <w:jc w:val="both"/>
        <w:rPr>
          <w:rFonts w:ascii="Times New Roman" w:eastAsia="Times New Roman" w:hAnsi="Times New Roman" w:cs="Times New Roman"/>
          <w:b/>
          <w:sz w:val="24"/>
          <w:szCs w:val="24"/>
          <w:lang w:eastAsia="hu-HU"/>
        </w:rPr>
      </w:pPr>
    </w:p>
    <w:p w:rsidR="00CC577B" w:rsidRPr="00CC577B" w:rsidRDefault="00293FD2" w:rsidP="00293FD2">
      <w:pPr>
        <w:tabs>
          <w:tab w:val="left" w:pos="284"/>
        </w:tabs>
        <w:spacing w:after="0" w:line="240" w:lineRule="auto"/>
        <w:ind w:left="284"/>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b/>
      </w:r>
      <w:r>
        <w:rPr>
          <w:rFonts w:ascii="Times New Roman" w:eastAsia="Times New Roman" w:hAnsi="Times New Roman" w:cs="Times New Roman"/>
          <w:b/>
          <w:sz w:val="24"/>
          <w:szCs w:val="24"/>
          <w:lang w:eastAsia="hu-HU"/>
        </w:rPr>
        <w:tab/>
      </w:r>
      <w:r>
        <w:rPr>
          <w:rFonts w:ascii="Times New Roman" w:eastAsia="Times New Roman" w:hAnsi="Times New Roman" w:cs="Times New Roman"/>
          <w:b/>
          <w:sz w:val="24"/>
          <w:szCs w:val="24"/>
          <w:lang w:eastAsia="hu-HU"/>
        </w:rPr>
        <w:tab/>
      </w:r>
      <w:r>
        <w:rPr>
          <w:rFonts w:ascii="Times New Roman" w:eastAsia="Times New Roman" w:hAnsi="Times New Roman" w:cs="Times New Roman"/>
          <w:b/>
          <w:sz w:val="24"/>
          <w:szCs w:val="24"/>
          <w:lang w:eastAsia="hu-HU"/>
        </w:rPr>
        <w:tab/>
      </w:r>
      <w:r>
        <w:rPr>
          <w:rFonts w:ascii="Times New Roman" w:eastAsia="Times New Roman" w:hAnsi="Times New Roman" w:cs="Times New Roman"/>
          <w:b/>
          <w:sz w:val="24"/>
          <w:szCs w:val="24"/>
          <w:lang w:eastAsia="hu-HU"/>
        </w:rPr>
        <w:tab/>
      </w:r>
      <w:r>
        <w:rPr>
          <w:rFonts w:ascii="Times New Roman" w:eastAsia="Times New Roman" w:hAnsi="Times New Roman" w:cs="Times New Roman"/>
          <w:b/>
          <w:sz w:val="24"/>
          <w:szCs w:val="24"/>
          <w:lang w:eastAsia="hu-HU"/>
        </w:rPr>
        <w:tab/>
        <w:t xml:space="preserve">VI. </w:t>
      </w:r>
      <w:r w:rsidR="00CC577B" w:rsidRPr="00CC577B">
        <w:rPr>
          <w:rFonts w:ascii="Times New Roman" w:eastAsia="Times New Roman" w:hAnsi="Times New Roman" w:cs="Times New Roman"/>
          <w:b/>
          <w:sz w:val="24"/>
          <w:szCs w:val="24"/>
          <w:lang w:eastAsia="hu-HU"/>
        </w:rPr>
        <w:t>fejezet</w:t>
      </w:r>
    </w:p>
    <w:p w:rsidR="00CC577B" w:rsidRPr="00CC577B" w:rsidRDefault="00CC577B" w:rsidP="00CC577B">
      <w:pPr>
        <w:spacing w:before="100" w:beforeAutospacing="1" w:after="75" w:line="240" w:lineRule="auto"/>
        <w:jc w:val="center"/>
        <w:outlineLvl w:val="1"/>
        <w:rPr>
          <w:rFonts w:ascii="Times New Roman" w:eastAsia="Times New Roman" w:hAnsi="Times New Roman" w:cs="Times New Roman"/>
          <w:b/>
          <w:bCs/>
          <w:i/>
          <w:iCs/>
          <w:sz w:val="24"/>
          <w:szCs w:val="24"/>
          <w:lang w:eastAsia="hu-HU"/>
        </w:rPr>
      </w:pPr>
      <w:r w:rsidRPr="00CC577B">
        <w:rPr>
          <w:rFonts w:ascii="Times New Roman" w:eastAsia="Times New Roman" w:hAnsi="Times New Roman" w:cs="Times New Roman"/>
          <w:b/>
          <w:bCs/>
          <w:i/>
          <w:iCs/>
          <w:sz w:val="24"/>
          <w:szCs w:val="24"/>
          <w:lang w:eastAsia="hu-HU"/>
        </w:rPr>
        <w:t>Záró rendelkezések</w:t>
      </w:r>
    </w:p>
    <w:p w:rsidR="00CC577B" w:rsidRPr="00CC577B" w:rsidRDefault="00CC577B" w:rsidP="00CC577B">
      <w:pPr>
        <w:spacing w:after="0" w:line="240" w:lineRule="auto"/>
        <w:jc w:val="both"/>
        <w:rPr>
          <w:rFonts w:ascii="Times New Roman" w:eastAsia="Times New Roman" w:hAnsi="Times New Roman" w:cs="Times New Roman"/>
          <w:b/>
          <w:sz w:val="24"/>
          <w:szCs w:val="24"/>
          <w:lang w:eastAsia="hu-HU"/>
        </w:rPr>
      </w:pPr>
    </w:p>
    <w:p w:rsidR="00CC577B" w:rsidRPr="00CC577B" w:rsidRDefault="00CC577B" w:rsidP="00CC577B">
      <w:pPr>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b/>
          <w:sz w:val="24"/>
          <w:szCs w:val="24"/>
          <w:lang w:eastAsia="hu-HU"/>
        </w:rPr>
        <w:t>27. §</w:t>
      </w:r>
      <w:r w:rsidRPr="00CC577B">
        <w:rPr>
          <w:rFonts w:ascii="Times New Roman" w:eastAsia="Times New Roman" w:hAnsi="Times New Roman" w:cs="Times New Roman"/>
          <w:sz w:val="24"/>
          <w:szCs w:val="24"/>
          <w:lang w:eastAsia="hu-HU"/>
        </w:rPr>
        <w:t xml:space="preserve"> (1) Ez a rendelet kihirdetését követően lép hatályba.</w:t>
      </w:r>
    </w:p>
    <w:p w:rsidR="00CC577B" w:rsidRPr="00CC577B" w:rsidRDefault="00CC577B" w:rsidP="00CC577B">
      <w:pPr>
        <w:spacing w:after="0" w:line="240" w:lineRule="auto"/>
        <w:jc w:val="both"/>
        <w:rPr>
          <w:rFonts w:ascii="Times New Roman" w:eastAsia="Times New Roman" w:hAnsi="Times New Roman" w:cs="Times New Roman"/>
          <w:color w:val="FF0000"/>
          <w:sz w:val="24"/>
          <w:szCs w:val="24"/>
          <w:lang w:eastAsia="hu-HU"/>
        </w:rPr>
      </w:pPr>
      <w:r w:rsidRPr="00CC577B">
        <w:rPr>
          <w:rFonts w:ascii="Times New Roman" w:eastAsia="Times New Roman" w:hAnsi="Times New Roman" w:cs="Times New Roman"/>
          <w:sz w:val="24"/>
          <w:szCs w:val="24"/>
          <w:lang w:eastAsia="hu-HU"/>
        </w:rPr>
        <w:t>(2)</w:t>
      </w:r>
      <w:r w:rsidRPr="00CC577B">
        <w:rPr>
          <w:rFonts w:ascii="Times New Roman" w:eastAsia="Times New Roman" w:hAnsi="Times New Roman" w:cs="Times New Roman"/>
          <w:b/>
          <w:sz w:val="24"/>
          <w:szCs w:val="24"/>
          <w:lang w:eastAsia="hu-HU"/>
        </w:rPr>
        <w:t xml:space="preserve"> </w:t>
      </w:r>
      <w:r w:rsidRPr="00CC577B">
        <w:rPr>
          <w:rFonts w:ascii="Times New Roman" w:eastAsia="Times New Roman" w:hAnsi="Times New Roman" w:cs="Times New Roman"/>
          <w:sz w:val="24"/>
          <w:szCs w:val="24"/>
          <w:lang w:eastAsia="hu-HU"/>
        </w:rPr>
        <w:t>Hatályát veszti a környezetvédelemről szóló 26/2003. (XII.17.) önkormányzati rendelet.</w:t>
      </w:r>
    </w:p>
    <w:p w:rsidR="00CC577B" w:rsidRPr="00CC577B" w:rsidRDefault="00CC577B" w:rsidP="00CC577B">
      <w:pPr>
        <w:tabs>
          <w:tab w:val="left" w:pos="1080"/>
        </w:tabs>
        <w:spacing w:after="0" w:line="240" w:lineRule="auto"/>
        <w:rPr>
          <w:rFonts w:ascii="Times New Roman" w:eastAsia="Times New Roman" w:hAnsi="Times New Roman" w:cs="Times New Roman"/>
          <w:sz w:val="24"/>
          <w:szCs w:val="24"/>
          <w:lang w:eastAsia="hu-HU"/>
        </w:rPr>
      </w:pPr>
    </w:p>
    <w:p w:rsidR="00CC577B" w:rsidRPr="00CC577B" w:rsidRDefault="00CC577B" w:rsidP="00CC577B">
      <w:pPr>
        <w:tabs>
          <w:tab w:val="left" w:pos="1080"/>
        </w:tabs>
        <w:spacing w:after="0" w:line="240" w:lineRule="auto"/>
        <w:rPr>
          <w:rFonts w:ascii="Times New Roman" w:eastAsia="Times New Roman" w:hAnsi="Times New Roman" w:cs="Times New Roman"/>
          <w:sz w:val="24"/>
          <w:szCs w:val="24"/>
          <w:lang w:eastAsia="hu-HU"/>
        </w:rPr>
      </w:pPr>
    </w:p>
    <w:p w:rsidR="00CC577B" w:rsidRPr="00CC577B" w:rsidRDefault="00CC577B" w:rsidP="00CC577B">
      <w:pPr>
        <w:tabs>
          <w:tab w:val="left" w:pos="1080"/>
        </w:tabs>
        <w:spacing w:after="0" w:line="240" w:lineRule="auto"/>
        <w:jc w:val="both"/>
        <w:rPr>
          <w:rFonts w:ascii="Times New Roman" w:eastAsia="Times New Roman" w:hAnsi="Times New Roman" w:cs="Times New Roman"/>
          <w:sz w:val="24"/>
          <w:szCs w:val="24"/>
          <w:lang w:eastAsia="hu-HU"/>
        </w:rPr>
      </w:pPr>
      <w:r w:rsidRPr="00CC577B">
        <w:rPr>
          <w:rFonts w:ascii="Times New Roman" w:eastAsia="Times New Roman" w:hAnsi="Times New Roman" w:cs="Times New Roman"/>
          <w:sz w:val="24"/>
          <w:szCs w:val="24"/>
          <w:lang w:eastAsia="hu-HU"/>
        </w:rPr>
        <w:t xml:space="preserve">Kelt, Abony Város Önkormányzat Képviselő-testületének 2018. </w:t>
      </w:r>
      <w:r w:rsidR="001476D6">
        <w:rPr>
          <w:rFonts w:ascii="Times New Roman" w:eastAsia="Times New Roman" w:hAnsi="Times New Roman" w:cs="Times New Roman"/>
          <w:sz w:val="24"/>
          <w:szCs w:val="24"/>
          <w:lang w:eastAsia="hu-HU"/>
        </w:rPr>
        <w:t>március 06</w:t>
      </w:r>
      <w:r w:rsidRPr="00CC577B">
        <w:rPr>
          <w:rFonts w:ascii="Times New Roman" w:eastAsia="Times New Roman" w:hAnsi="Times New Roman" w:cs="Times New Roman"/>
          <w:sz w:val="24"/>
          <w:szCs w:val="24"/>
          <w:lang w:eastAsia="hu-HU"/>
        </w:rPr>
        <w:t xml:space="preserve">-i ülésén. </w:t>
      </w:r>
    </w:p>
    <w:p w:rsidR="00CC577B" w:rsidRPr="00CC577B" w:rsidRDefault="00CC577B" w:rsidP="00CC577B">
      <w:pPr>
        <w:tabs>
          <w:tab w:val="left" w:pos="1080"/>
        </w:tabs>
        <w:spacing w:after="0" w:line="240" w:lineRule="auto"/>
        <w:jc w:val="both"/>
        <w:rPr>
          <w:rFonts w:ascii="Times New Roman" w:eastAsia="Times New Roman" w:hAnsi="Times New Roman" w:cs="Times New Roman"/>
          <w:sz w:val="24"/>
          <w:szCs w:val="24"/>
          <w:lang w:eastAsia="hu-HU"/>
        </w:rPr>
      </w:pPr>
    </w:p>
    <w:p w:rsidR="00CC577B" w:rsidRPr="00CC577B" w:rsidRDefault="00CC577B" w:rsidP="00CC577B">
      <w:pPr>
        <w:tabs>
          <w:tab w:val="left" w:pos="1080"/>
        </w:tabs>
        <w:spacing w:after="0" w:line="240" w:lineRule="auto"/>
        <w:jc w:val="both"/>
        <w:rPr>
          <w:rFonts w:ascii="Times New Roman" w:eastAsia="Times New Roman" w:hAnsi="Times New Roman" w:cs="Times New Roman"/>
          <w:sz w:val="24"/>
          <w:szCs w:val="24"/>
          <w:lang w:eastAsia="hu-HU"/>
        </w:rPr>
      </w:pPr>
    </w:p>
    <w:p w:rsidR="001476D6" w:rsidRDefault="001476D6" w:rsidP="00CC577B">
      <w:pPr>
        <w:tabs>
          <w:tab w:val="left" w:pos="1080"/>
        </w:tabs>
        <w:spacing w:after="0" w:line="240" w:lineRule="auto"/>
        <w:jc w:val="both"/>
        <w:rPr>
          <w:rFonts w:ascii="Times New Roman" w:eastAsia="Times New Roman" w:hAnsi="Times New Roman" w:cs="Times New Roman"/>
          <w:b/>
          <w:sz w:val="24"/>
          <w:szCs w:val="24"/>
          <w:lang w:eastAsia="hu-HU"/>
        </w:rPr>
      </w:pPr>
    </w:p>
    <w:p w:rsidR="001476D6" w:rsidRDefault="001476D6" w:rsidP="00CC577B">
      <w:pPr>
        <w:tabs>
          <w:tab w:val="left" w:pos="1080"/>
        </w:tabs>
        <w:spacing w:after="0" w:line="240" w:lineRule="auto"/>
        <w:jc w:val="both"/>
        <w:rPr>
          <w:rFonts w:ascii="Times New Roman" w:eastAsia="Times New Roman" w:hAnsi="Times New Roman" w:cs="Times New Roman"/>
          <w:b/>
          <w:sz w:val="24"/>
          <w:szCs w:val="24"/>
          <w:lang w:eastAsia="hu-HU"/>
        </w:rPr>
      </w:pPr>
    </w:p>
    <w:p w:rsidR="00CC577B" w:rsidRPr="00CC577B" w:rsidRDefault="00CC577B" w:rsidP="00CC577B">
      <w:pPr>
        <w:tabs>
          <w:tab w:val="left" w:pos="1080"/>
        </w:tabs>
        <w:spacing w:after="0" w:line="240" w:lineRule="auto"/>
        <w:jc w:val="both"/>
        <w:rPr>
          <w:rFonts w:ascii="Times New Roman" w:eastAsia="Times New Roman" w:hAnsi="Times New Roman" w:cs="Times New Roman"/>
          <w:b/>
          <w:sz w:val="24"/>
          <w:szCs w:val="24"/>
          <w:lang w:eastAsia="hu-HU"/>
        </w:rPr>
      </w:pPr>
      <w:r w:rsidRPr="00CC577B">
        <w:rPr>
          <w:rFonts w:ascii="Times New Roman" w:eastAsia="Times New Roman" w:hAnsi="Times New Roman" w:cs="Times New Roman"/>
          <w:b/>
          <w:sz w:val="24"/>
          <w:szCs w:val="24"/>
          <w:lang w:eastAsia="hu-HU"/>
        </w:rPr>
        <w:t>Romhányiné dr. Balogh Edit</w:t>
      </w:r>
      <w:r w:rsidRPr="00CC577B">
        <w:rPr>
          <w:rFonts w:ascii="Times New Roman" w:eastAsia="Times New Roman" w:hAnsi="Times New Roman" w:cs="Times New Roman"/>
          <w:b/>
          <w:sz w:val="24"/>
          <w:szCs w:val="24"/>
          <w:lang w:eastAsia="hu-HU"/>
        </w:rPr>
        <w:tab/>
      </w:r>
      <w:r w:rsidRPr="00CC577B">
        <w:rPr>
          <w:rFonts w:ascii="Times New Roman" w:eastAsia="Times New Roman" w:hAnsi="Times New Roman" w:cs="Times New Roman"/>
          <w:b/>
          <w:sz w:val="24"/>
          <w:szCs w:val="24"/>
          <w:lang w:eastAsia="hu-HU"/>
        </w:rPr>
        <w:tab/>
      </w:r>
      <w:r w:rsidRPr="00CC577B">
        <w:rPr>
          <w:rFonts w:ascii="Times New Roman" w:eastAsia="Times New Roman" w:hAnsi="Times New Roman" w:cs="Times New Roman"/>
          <w:b/>
          <w:sz w:val="24"/>
          <w:szCs w:val="24"/>
          <w:lang w:eastAsia="hu-HU"/>
        </w:rPr>
        <w:tab/>
      </w:r>
      <w:r w:rsidRPr="00CC577B">
        <w:rPr>
          <w:rFonts w:ascii="Times New Roman" w:eastAsia="Times New Roman" w:hAnsi="Times New Roman" w:cs="Times New Roman"/>
          <w:b/>
          <w:sz w:val="24"/>
          <w:szCs w:val="24"/>
          <w:lang w:eastAsia="hu-HU"/>
        </w:rPr>
        <w:tab/>
        <w:t>dr. Nagy Péter</w:t>
      </w:r>
    </w:p>
    <w:p w:rsidR="00CC577B" w:rsidRPr="00CC577B" w:rsidRDefault="00CC577B" w:rsidP="00CC577B">
      <w:pPr>
        <w:tabs>
          <w:tab w:val="left" w:pos="1080"/>
        </w:tabs>
        <w:spacing w:after="0" w:line="240" w:lineRule="auto"/>
        <w:jc w:val="both"/>
        <w:rPr>
          <w:rFonts w:ascii="Times New Roman" w:eastAsia="Times New Roman" w:hAnsi="Times New Roman" w:cs="Times New Roman"/>
          <w:b/>
          <w:sz w:val="24"/>
          <w:szCs w:val="24"/>
          <w:lang w:eastAsia="hu-HU"/>
        </w:rPr>
      </w:pPr>
      <w:r w:rsidRPr="00CC577B">
        <w:rPr>
          <w:rFonts w:ascii="Times New Roman" w:eastAsia="Times New Roman" w:hAnsi="Times New Roman" w:cs="Times New Roman"/>
          <w:b/>
          <w:sz w:val="24"/>
          <w:szCs w:val="24"/>
          <w:lang w:eastAsia="hu-HU"/>
        </w:rPr>
        <w:t xml:space="preserve">       polgármester</w:t>
      </w:r>
      <w:r w:rsidRPr="00CC577B">
        <w:rPr>
          <w:rFonts w:ascii="Times New Roman" w:eastAsia="Times New Roman" w:hAnsi="Times New Roman" w:cs="Times New Roman"/>
          <w:b/>
          <w:sz w:val="24"/>
          <w:szCs w:val="24"/>
          <w:lang w:eastAsia="hu-HU"/>
        </w:rPr>
        <w:tab/>
      </w:r>
      <w:r w:rsidRPr="00CC577B">
        <w:rPr>
          <w:rFonts w:ascii="Times New Roman" w:eastAsia="Times New Roman" w:hAnsi="Times New Roman" w:cs="Times New Roman"/>
          <w:b/>
          <w:sz w:val="24"/>
          <w:szCs w:val="24"/>
          <w:lang w:eastAsia="hu-HU"/>
        </w:rPr>
        <w:tab/>
      </w:r>
      <w:r w:rsidRPr="00CC577B">
        <w:rPr>
          <w:rFonts w:ascii="Times New Roman" w:eastAsia="Times New Roman" w:hAnsi="Times New Roman" w:cs="Times New Roman"/>
          <w:b/>
          <w:sz w:val="24"/>
          <w:szCs w:val="24"/>
          <w:lang w:eastAsia="hu-HU"/>
        </w:rPr>
        <w:tab/>
      </w:r>
      <w:r w:rsidRPr="00CC577B">
        <w:rPr>
          <w:rFonts w:ascii="Times New Roman" w:eastAsia="Times New Roman" w:hAnsi="Times New Roman" w:cs="Times New Roman"/>
          <w:b/>
          <w:sz w:val="24"/>
          <w:szCs w:val="24"/>
          <w:lang w:eastAsia="hu-HU"/>
        </w:rPr>
        <w:tab/>
      </w:r>
      <w:r w:rsidRPr="00CC577B">
        <w:rPr>
          <w:rFonts w:ascii="Times New Roman" w:eastAsia="Times New Roman" w:hAnsi="Times New Roman" w:cs="Times New Roman"/>
          <w:b/>
          <w:sz w:val="24"/>
          <w:szCs w:val="24"/>
          <w:lang w:eastAsia="hu-HU"/>
        </w:rPr>
        <w:tab/>
        <w:t xml:space="preserve">                    jegyző</w:t>
      </w:r>
    </w:p>
    <w:p w:rsidR="00CC577B" w:rsidRPr="00CC577B" w:rsidRDefault="00CC577B" w:rsidP="00CC577B">
      <w:pPr>
        <w:tabs>
          <w:tab w:val="left" w:pos="1080"/>
        </w:tabs>
        <w:spacing w:after="0" w:line="240" w:lineRule="auto"/>
        <w:jc w:val="both"/>
        <w:rPr>
          <w:rFonts w:ascii="Times New Roman" w:eastAsia="Times New Roman" w:hAnsi="Times New Roman" w:cs="Times New Roman"/>
          <w:b/>
          <w:sz w:val="24"/>
          <w:szCs w:val="24"/>
          <w:lang w:eastAsia="hu-HU"/>
        </w:rPr>
      </w:pPr>
    </w:p>
    <w:p w:rsidR="00CC577B" w:rsidRPr="00CC577B" w:rsidRDefault="00CC577B" w:rsidP="00CC577B">
      <w:pPr>
        <w:tabs>
          <w:tab w:val="left" w:pos="1080"/>
        </w:tabs>
        <w:spacing w:after="0" w:line="240" w:lineRule="auto"/>
        <w:jc w:val="both"/>
        <w:rPr>
          <w:rFonts w:ascii="Times New Roman" w:eastAsia="Times New Roman" w:hAnsi="Times New Roman" w:cs="Times New Roman"/>
          <w:b/>
          <w:sz w:val="24"/>
          <w:szCs w:val="24"/>
          <w:lang w:eastAsia="hu-HU"/>
        </w:rPr>
      </w:pPr>
    </w:p>
    <w:p w:rsidR="00CC577B" w:rsidRPr="00CC577B" w:rsidRDefault="00CC577B" w:rsidP="00CC577B">
      <w:pPr>
        <w:tabs>
          <w:tab w:val="left" w:pos="1080"/>
        </w:tabs>
        <w:spacing w:after="0" w:line="240" w:lineRule="auto"/>
        <w:jc w:val="both"/>
        <w:rPr>
          <w:rFonts w:ascii="Times New Roman" w:eastAsia="Times New Roman" w:hAnsi="Times New Roman" w:cs="Times New Roman"/>
          <w:b/>
          <w:iCs/>
          <w:sz w:val="24"/>
          <w:szCs w:val="24"/>
          <w:lang w:eastAsia="hu-HU"/>
        </w:rPr>
      </w:pPr>
      <w:r w:rsidRPr="00CC577B">
        <w:rPr>
          <w:rFonts w:ascii="Times New Roman" w:eastAsia="Times New Roman" w:hAnsi="Times New Roman" w:cs="Times New Roman"/>
          <w:b/>
          <w:iCs/>
          <w:sz w:val="24"/>
          <w:szCs w:val="24"/>
          <w:lang w:eastAsia="hu-HU"/>
        </w:rPr>
        <w:t>Kihirdetve:</w:t>
      </w:r>
      <w:r w:rsidR="00086F5E">
        <w:rPr>
          <w:rFonts w:ascii="Times New Roman" w:eastAsia="Times New Roman" w:hAnsi="Times New Roman" w:cs="Times New Roman"/>
          <w:b/>
          <w:iCs/>
          <w:sz w:val="24"/>
          <w:szCs w:val="24"/>
          <w:lang w:eastAsia="hu-HU"/>
        </w:rPr>
        <w:t xml:space="preserve"> Abony, 2018. március 12</w:t>
      </w:r>
      <w:r w:rsidR="001476D6">
        <w:rPr>
          <w:rFonts w:ascii="Times New Roman" w:eastAsia="Times New Roman" w:hAnsi="Times New Roman" w:cs="Times New Roman"/>
          <w:b/>
          <w:iCs/>
          <w:sz w:val="24"/>
          <w:szCs w:val="24"/>
          <w:lang w:eastAsia="hu-HU"/>
        </w:rPr>
        <w:t>.</w:t>
      </w:r>
      <w:r w:rsidRPr="00CC577B">
        <w:rPr>
          <w:rFonts w:ascii="Times New Roman" w:eastAsia="Times New Roman" w:hAnsi="Times New Roman" w:cs="Times New Roman"/>
          <w:b/>
          <w:iCs/>
          <w:sz w:val="24"/>
          <w:szCs w:val="24"/>
          <w:lang w:eastAsia="hu-HU"/>
        </w:rPr>
        <w:tab/>
      </w:r>
      <w:r w:rsidRPr="00CC577B">
        <w:rPr>
          <w:rFonts w:ascii="Times New Roman" w:eastAsia="Times New Roman" w:hAnsi="Times New Roman" w:cs="Times New Roman"/>
          <w:b/>
          <w:iCs/>
          <w:sz w:val="24"/>
          <w:szCs w:val="24"/>
          <w:lang w:eastAsia="hu-HU"/>
        </w:rPr>
        <w:tab/>
      </w:r>
      <w:r w:rsidRPr="00CC577B">
        <w:rPr>
          <w:rFonts w:ascii="Times New Roman" w:eastAsia="Times New Roman" w:hAnsi="Times New Roman" w:cs="Times New Roman"/>
          <w:b/>
          <w:iCs/>
          <w:sz w:val="24"/>
          <w:szCs w:val="24"/>
          <w:lang w:eastAsia="hu-HU"/>
        </w:rPr>
        <w:tab/>
      </w:r>
      <w:r w:rsidRPr="00CC577B">
        <w:rPr>
          <w:rFonts w:ascii="Times New Roman" w:eastAsia="Times New Roman" w:hAnsi="Times New Roman" w:cs="Times New Roman"/>
          <w:b/>
          <w:iCs/>
          <w:sz w:val="24"/>
          <w:szCs w:val="24"/>
          <w:lang w:eastAsia="hu-HU"/>
        </w:rPr>
        <w:tab/>
      </w:r>
      <w:r w:rsidRPr="00CC577B">
        <w:rPr>
          <w:rFonts w:ascii="Times New Roman" w:eastAsia="Times New Roman" w:hAnsi="Times New Roman" w:cs="Times New Roman"/>
          <w:b/>
          <w:iCs/>
          <w:sz w:val="24"/>
          <w:szCs w:val="24"/>
          <w:lang w:eastAsia="hu-HU"/>
        </w:rPr>
        <w:tab/>
        <w:t xml:space="preserve">           </w:t>
      </w:r>
    </w:p>
    <w:p w:rsidR="001476D6" w:rsidRDefault="00CC577B" w:rsidP="00CC577B">
      <w:pPr>
        <w:tabs>
          <w:tab w:val="left" w:pos="1080"/>
        </w:tabs>
        <w:spacing w:after="0" w:line="240" w:lineRule="auto"/>
        <w:jc w:val="both"/>
        <w:rPr>
          <w:rFonts w:ascii="Times New Roman" w:eastAsia="Times New Roman" w:hAnsi="Times New Roman" w:cs="Times New Roman"/>
          <w:b/>
          <w:sz w:val="24"/>
          <w:szCs w:val="24"/>
          <w:lang w:eastAsia="hu-HU"/>
        </w:rPr>
      </w:pPr>
      <w:r w:rsidRPr="00CC577B">
        <w:rPr>
          <w:rFonts w:ascii="Times New Roman" w:eastAsia="Times New Roman" w:hAnsi="Times New Roman" w:cs="Times New Roman"/>
          <w:b/>
          <w:sz w:val="24"/>
          <w:szCs w:val="24"/>
          <w:lang w:eastAsia="hu-HU"/>
        </w:rPr>
        <w:tab/>
      </w:r>
      <w:r w:rsidRPr="00CC577B">
        <w:rPr>
          <w:rFonts w:ascii="Times New Roman" w:eastAsia="Times New Roman" w:hAnsi="Times New Roman" w:cs="Times New Roman"/>
          <w:b/>
          <w:sz w:val="24"/>
          <w:szCs w:val="24"/>
          <w:lang w:eastAsia="hu-HU"/>
        </w:rPr>
        <w:tab/>
      </w:r>
      <w:r w:rsidRPr="00CC577B">
        <w:rPr>
          <w:rFonts w:ascii="Times New Roman" w:eastAsia="Times New Roman" w:hAnsi="Times New Roman" w:cs="Times New Roman"/>
          <w:b/>
          <w:sz w:val="24"/>
          <w:szCs w:val="24"/>
          <w:lang w:eastAsia="hu-HU"/>
        </w:rPr>
        <w:tab/>
      </w:r>
      <w:r w:rsidRPr="00CC577B">
        <w:rPr>
          <w:rFonts w:ascii="Times New Roman" w:eastAsia="Times New Roman" w:hAnsi="Times New Roman" w:cs="Times New Roman"/>
          <w:b/>
          <w:sz w:val="24"/>
          <w:szCs w:val="24"/>
          <w:lang w:eastAsia="hu-HU"/>
        </w:rPr>
        <w:tab/>
      </w:r>
      <w:r w:rsidRPr="00CC577B">
        <w:rPr>
          <w:rFonts w:ascii="Times New Roman" w:eastAsia="Times New Roman" w:hAnsi="Times New Roman" w:cs="Times New Roman"/>
          <w:b/>
          <w:sz w:val="24"/>
          <w:szCs w:val="24"/>
          <w:lang w:eastAsia="hu-HU"/>
        </w:rPr>
        <w:tab/>
      </w:r>
      <w:r w:rsidRPr="00CC577B">
        <w:rPr>
          <w:rFonts w:ascii="Times New Roman" w:eastAsia="Times New Roman" w:hAnsi="Times New Roman" w:cs="Times New Roman"/>
          <w:b/>
          <w:sz w:val="24"/>
          <w:szCs w:val="24"/>
          <w:lang w:eastAsia="hu-HU"/>
        </w:rPr>
        <w:tab/>
      </w:r>
      <w:r w:rsidRPr="00CC577B">
        <w:rPr>
          <w:rFonts w:ascii="Times New Roman" w:eastAsia="Times New Roman" w:hAnsi="Times New Roman" w:cs="Times New Roman"/>
          <w:b/>
          <w:sz w:val="24"/>
          <w:szCs w:val="24"/>
          <w:lang w:eastAsia="hu-HU"/>
        </w:rPr>
        <w:tab/>
      </w:r>
      <w:r w:rsidRPr="00CC577B">
        <w:rPr>
          <w:rFonts w:ascii="Times New Roman" w:eastAsia="Times New Roman" w:hAnsi="Times New Roman" w:cs="Times New Roman"/>
          <w:b/>
          <w:sz w:val="24"/>
          <w:szCs w:val="24"/>
          <w:lang w:eastAsia="hu-HU"/>
        </w:rPr>
        <w:tab/>
      </w:r>
    </w:p>
    <w:p w:rsidR="001476D6" w:rsidRDefault="001476D6" w:rsidP="00CC577B">
      <w:pPr>
        <w:tabs>
          <w:tab w:val="left" w:pos="1080"/>
        </w:tabs>
        <w:spacing w:after="0" w:line="240" w:lineRule="auto"/>
        <w:jc w:val="both"/>
        <w:rPr>
          <w:rFonts w:ascii="Times New Roman" w:eastAsia="Times New Roman" w:hAnsi="Times New Roman" w:cs="Times New Roman"/>
          <w:b/>
          <w:sz w:val="24"/>
          <w:szCs w:val="24"/>
          <w:lang w:eastAsia="hu-HU"/>
        </w:rPr>
      </w:pPr>
    </w:p>
    <w:p w:rsidR="00CC577B" w:rsidRPr="00CC577B" w:rsidRDefault="001476D6" w:rsidP="00CC577B">
      <w:pPr>
        <w:tabs>
          <w:tab w:val="left" w:pos="1080"/>
        </w:tabs>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b/>
      </w:r>
      <w:r>
        <w:rPr>
          <w:rFonts w:ascii="Times New Roman" w:eastAsia="Times New Roman" w:hAnsi="Times New Roman" w:cs="Times New Roman"/>
          <w:b/>
          <w:sz w:val="24"/>
          <w:szCs w:val="24"/>
          <w:lang w:eastAsia="hu-HU"/>
        </w:rPr>
        <w:tab/>
      </w:r>
      <w:r>
        <w:rPr>
          <w:rFonts w:ascii="Times New Roman" w:eastAsia="Times New Roman" w:hAnsi="Times New Roman" w:cs="Times New Roman"/>
          <w:b/>
          <w:sz w:val="24"/>
          <w:szCs w:val="24"/>
          <w:lang w:eastAsia="hu-HU"/>
        </w:rPr>
        <w:tab/>
      </w:r>
      <w:r>
        <w:rPr>
          <w:rFonts w:ascii="Times New Roman" w:eastAsia="Times New Roman" w:hAnsi="Times New Roman" w:cs="Times New Roman"/>
          <w:b/>
          <w:sz w:val="24"/>
          <w:szCs w:val="24"/>
          <w:lang w:eastAsia="hu-HU"/>
        </w:rPr>
        <w:tab/>
      </w:r>
      <w:r>
        <w:rPr>
          <w:rFonts w:ascii="Times New Roman" w:eastAsia="Times New Roman" w:hAnsi="Times New Roman" w:cs="Times New Roman"/>
          <w:b/>
          <w:sz w:val="24"/>
          <w:szCs w:val="24"/>
          <w:lang w:eastAsia="hu-HU"/>
        </w:rPr>
        <w:tab/>
      </w:r>
      <w:r>
        <w:rPr>
          <w:rFonts w:ascii="Times New Roman" w:eastAsia="Times New Roman" w:hAnsi="Times New Roman" w:cs="Times New Roman"/>
          <w:b/>
          <w:sz w:val="24"/>
          <w:szCs w:val="24"/>
          <w:lang w:eastAsia="hu-HU"/>
        </w:rPr>
        <w:tab/>
      </w:r>
      <w:r>
        <w:rPr>
          <w:rFonts w:ascii="Times New Roman" w:eastAsia="Times New Roman" w:hAnsi="Times New Roman" w:cs="Times New Roman"/>
          <w:b/>
          <w:sz w:val="24"/>
          <w:szCs w:val="24"/>
          <w:lang w:eastAsia="hu-HU"/>
        </w:rPr>
        <w:tab/>
      </w:r>
      <w:r>
        <w:rPr>
          <w:rFonts w:ascii="Times New Roman" w:eastAsia="Times New Roman" w:hAnsi="Times New Roman" w:cs="Times New Roman"/>
          <w:b/>
          <w:sz w:val="24"/>
          <w:szCs w:val="24"/>
          <w:lang w:eastAsia="hu-HU"/>
        </w:rPr>
        <w:tab/>
      </w:r>
      <w:r w:rsidR="00CC577B" w:rsidRPr="00CC577B">
        <w:rPr>
          <w:rFonts w:ascii="Times New Roman" w:eastAsia="Times New Roman" w:hAnsi="Times New Roman" w:cs="Times New Roman"/>
          <w:b/>
          <w:sz w:val="24"/>
          <w:szCs w:val="24"/>
          <w:lang w:eastAsia="hu-HU"/>
        </w:rPr>
        <w:t>dr. Nagy Péter</w:t>
      </w:r>
    </w:p>
    <w:p w:rsidR="00CC577B" w:rsidRPr="00CC577B" w:rsidRDefault="00CC577B" w:rsidP="00CC577B">
      <w:pPr>
        <w:tabs>
          <w:tab w:val="left" w:pos="1080"/>
        </w:tabs>
        <w:spacing w:after="0" w:line="240" w:lineRule="auto"/>
        <w:jc w:val="both"/>
        <w:rPr>
          <w:rFonts w:ascii="Times New Roman" w:eastAsia="Times New Roman" w:hAnsi="Times New Roman" w:cs="Times New Roman"/>
          <w:b/>
          <w:sz w:val="24"/>
          <w:szCs w:val="24"/>
          <w:lang w:eastAsia="hu-HU"/>
        </w:rPr>
      </w:pPr>
      <w:r w:rsidRPr="00CC577B">
        <w:rPr>
          <w:rFonts w:ascii="Times New Roman" w:eastAsia="Times New Roman" w:hAnsi="Times New Roman" w:cs="Times New Roman"/>
          <w:b/>
          <w:iCs/>
          <w:sz w:val="24"/>
          <w:szCs w:val="24"/>
          <w:lang w:eastAsia="hu-HU"/>
        </w:rPr>
        <w:tab/>
      </w:r>
      <w:r w:rsidRPr="00CC577B">
        <w:rPr>
          <w:rFonts w:ascii="Times New Roman" w:eastAsia="Times New Roman" w:hAnsi="Times New Roman" w:cs="Times New Roman"/>
          <w:b/>
          <w:iCs/>
          <w:sz w:val="24"/>
          <w:szCs w:val="24"/>
          <w:lang w:eastAsia="hu-HU"/>
        </w:rPr>
        <w:tab/>
      </w:r>
      <w:r w:rsidRPr="00CC577B">
        <w:rPr>
          <w:rFonts w:ascii="Times New Roman" w:eastAsia="Times New Roman" w:hAnsi="Times New Roman" w:cs="Times New Roman"/>
          <w:b/>
          <w:iCs/>
          <w:sz w:val="24"/>
          <w:szCs w:val="24"/>
          <w:lang w:eastAsia="hu-HU"/>
        </w:rPr>
        <w:tab/>
      </w:r>
      <w:r w:rsidRPr="00CC577B">
        <w:rPr>
          <w:rFonts w:ascii="Times New Roman" w:eastAsia="Times New Roman" w:hAnsi="Times New Roman" w:cs="Times New Roman"/>
          <w:b/>
          <w:iCs/>
          <w:sz w:val="24"/>
          <w:szCs w:val="24"/>
          <w:lang w:eastAsia="hu-HU"/>
        </w:rPr>
        <w:tab/>
      </w:r>
      <w:r w:rsidRPr="00CC577B">
        <w:rPr>
          <w:rFonts w:ascii="Times New Roman" w:eastAsia="Times New Roman" w:hAnsi="Times New Roman" w:cs="Times New Roman"/>
          <w:b/>
          <w:iCs/>
          <w:sz w:val="24"/>
          <w:szCs w:val="24"/>
          <w:lang w:eastAsia="hu-HU"/>
        </w:rPr>
        <w:tab/>
      </w:r>
      <w:r w:rsidRPr="00CC577B">
        <w:rPr>
          <w:rFonts w:ascii="Times New Roman" w:eastAsia="Times New Roman" w:hAnsi="Times New Roman" w:cs="Times New Roman"/>
          <w:b/>
          <w:iCs/>
          <w:sz w:val="24"/>
          <w:szCs w:val="24"/>
          <w:lang w:eastAsia="hu-HU"/>
        </w:rPr>
        <w:tab/>
        <w:t xml:space="preserve">                 </w:t>
      </w:r>
      <w:r w:rsidRPr="00CC577B">
        <w:rPr>
          <w:rFonts w:ascii="Times New Roman" w:eastAsia="Times New Roman" w:hAnsi="Times New Roman" w:cs="Times New Roman"/>
          <w:b/>
          <w:sz w:val="24"/>
          <w:szCs w:val="24"/>
          <w:lang w:eastAsia="hu-HU"/>
        </w:rPr>
        <w:t xml:space="preserve">              jegyző</w:t>
      </w:r>
    </w:p>
    <w:p w:rsidR="0097265D" w:rsidRDefault="0097265D"/>
    <w:sectPr w:rsidR="0097265D" w:rsidSect="008D2A92">
      <w:headerReference w:type="first" r:id="rId8"/>
      <w:pgSz w:w="11906" w:h="16838" w:code="9"/>
      <w:pgMar w:top="1418" w:right="1418" w:bottom="1418" w:left="1418"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C577B" w:rsidRDefault="00CC577B" w:rsidP="00CC577B">
      <w:pPr>
        <w:spacing w:after="0" w:line="240" w:lineRule="auto"/>
      </w:pPr>
      <w:r>
        <w:separator/>
      </w:r>
    </w:p>
  </w:endnote>
  <w:endnote w:type="continuationSeparator" w:id="0">
    <w:p w:rsidR="00CC577B" w:rsidRDefault="00CC577B" w:rsidP="00CC5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C577B" w:rsidRDefault="00CC577B" w:rsidP="00CC577B">
      <w:pPr>
        <w:spacing w:after="0" w:line="240" w:lineRule="auto"/>
      </w:pPr>
      <w:r>
        <w:separator/>
      </w:r>
    </w:p>
  </w:footnote>
  <w:footnote w:type="continuationSeparator" w:id="0">
    <w:p w:rsidR="00CC577B" w:rsidRDefault="00CC577B" w:rsidP="00CC5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6639" w:rsidRDefault="00405C11" w:rsidP="00A66639">
    <w:pPr>
      <w:tabs>
        <w:tab w:val="center" w:pos="4536"/>
        <w:tab w:val="left" w:pos="6946"/>
        <w:tab w:val="right" w:pos="9072"/>
      </w:tabs>
      <w:jc w:val="center"/>
      <w:rPr>
        <w:noProof/>
        <w:color w:val="FF0000"/>
      </w:rPr>
    </w:pPr>
  </w:p>
  <w:p w:rsidR="00D24720" w:rsidRPr="00B5576D" w:rsidRDefault="00405C11" w:rsidP="00B5576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87704"/>
    <w:multiLevelType w:val="hybridMultilevel"/>
    <w:tmpl w:val="106A1854"/>
    <w:lvl w:ilvl="0" w:tplc="3D4A9852">
      <w:start w:val="1"/>
      <w:numFmt w:val="decimal"/>
      <w:lvlText w:val="%1."/>
      <w:lvlJc w:val="left"/>
      <w:pPr>
        <w:ind w:left="3621" w:hanging="360"/>
      </w:pPr>
      <w:rPr>
        <w:rFonts w:hint="default"/>
      </w:rPr>
    </w:lvl>
    <w:lvl w:ilvl="1" w:tplc="040E0019" w:tentative="1">
      <w:start w:val="1"/>
      <w:numFmt w:val="lowerLetter"/>
      <w:lvlText w:val="%2."/>
      <w:lvlJc w:val="left"/>
      <w:pPr>
        <w:ind w:left="-162" w:hanging="360"/>
      </w:pPr>
    </w:lvl>
    <w:lvl w:ilvl="2" w:tplc="040E001B" w:tentative="1">
      <w:start w:val="1"/>
      <w:numFmt w:val="lowerRoman"/>
      <w:lvlText w:val="%3."/>
      <w:lvlJc w:val="right"/>
      <w:pPr>
        <w:ind w:left="558" w:hanging="180"/>
      </w:pPr>
    </w:lvl>
    <w:lvl w:ilvl="3" w:tplc="040E000F" w:tentative="1">
      <w:start w:val="1"/>
      <w:numFmt w:val="decimal"/>
      <w:lvlText w:val="%4."/>
      <w:lvlJc w:val="left"/>
      <w:pPr>
        <w:ind w:left="1278" w:hanging="360"/>
      </w:pPr>
    </w:lvl>
    <w:lvl w:ilvl="4" w:tplc="040E0019" w:tentative="1">
      <w:start w:val="1"/>
      <w:numFmt w:val="lowerLetter"/>
      <w:lvlText w:val="%5."/>
      <w:lvlJc w:val="left"/>
      <w:pPr>
        <w:ind w:left="1998" w:hanging="360"/>
      </w:pPr>
    </w:lvl>
    <w:lvl w:ilvl="5" w:tplc="040E001B" w:tentative="1">
      <w:start w:val="1"/>
      <w:numFmt w:val="lowerRoman"/>
      <w:lvlText w:val="%6."/>
      <w:lvlJc w:val="right"/>
      <w:pPr>
        <w:ind w:left="2718" w:hanging="180"/>
      </w:pPr>
    </w:lvl>
    <w:lvl w:ilvl="6" w:tplc="040E000F" w:tentative="1">
      <w:start w:val="1"/>
      <w:numFmt w:val="decimal"/>
      <w:lvlText w:val="%7."/>
      <w:lvlJc w:val="left"/>
      <w:pPr>
        <w:ind w:left="3438" w:hanging="360"/>
      </w:pPr>
    </w:lvl>
    <w:lvl w:ilvl="7" w:tplc="040E0019" w:tentative="1">
      <w:start w:val="1"/>
      <w:numFmt w:val="lowerLetter"/>
      <w:lvlText w:val="%8."/>
      <w:lvlJc w:val="left"/>
      <w:pPr>
        <w:ind w:left="4158" w:hanging="360"/>
      </w:pPr>
    </w:lvl>
    <w:lvl w:ilvl="8" w:tplc="040E001B" w:tentative="1">
      <w:start w:val="1"/>
      <w:numFmt w:val="lowerRoman"/>
      <w:lvlText w:val="%9."/>
      <w:lvlJc w:val="right"/>
      <w:pPr>
        <w:ind w:left="4878" w:hanging="180"/>
      </w:pPr>
    </w:lvl>
  </w:abstractNum>
  <w:abstractNum w:abstractNumId="1" w15:restartNumberingAfterBreak="0">
    <w:nsid w:val="3C583CE9"/>
    <w:multiLevelType w:val="hybridMultilevel"/>
    <w:tmpl w:val="480C4694"/>
    <w:lvl w:ilvl="0" w:tplc="98D6BD22">
      <w:start w:val="1"/>
      <w:numFmt w:val="upperRoman"/>
      <w:lvlText w:val="%1."/>
      <w:lvlJc w:val="left"/>
      <w:pPr>
        <w:ind w:left="45" w:hanging="720"/>
      </w:pPr>
      <w:rPr>
        <w:rFonts w:hint="default"/>
      </w:rPr>
    </w:lvl>
    <w:lvl w:ilvl="1" w:tplc="040E0019" w:tentative="1">
      <w:start w:val="1"/>
      <w:numFmt w:val="lowerLetter"/>
      <w:lvlText w:val="%2."/>
      <w:lvlJc w:val="left"/>
      <w:pPr>
        <w:ind w:left="405" w:hanging="360"/>
      </w:pPr>
    </w:lvl>
    <w:lvl w:ilvl="2" w:tplc="040E001B" w:tentative="1">
      <w:start w:val="1"/>
      <w:numFmt w:val="lowerRoman"/>
      <w:lvlText w:val="%3."/>
      <w:lvlJc w:val="right"/>
      <w:pPr>
        <w:ind w:left="1125" w:hanging="180"/>
      </w:pPr>
    </w:lvl>
    <w:lvl w:ilvl="3" w:tplc="040E000F" w:tentative="1">
      <w:start w:val="1"/>
      <w:numFmt w:val="decimal"/>
      <w:lvlText w:val="%4."/>
      <w:lvlJc w:val="left"/>
      <w:pPr>
        <w:ind w:left="1845" w:hanging="360"/>
      </w:pPr>
    </w:lvl>
    <w:lvl w:ilvl="4" w:tplc="040E0019" w:tentative="1">
      <w:start w:val="1"/>
      <w:numFmt w:val="lowerLetter"/>
      <w:lvlText w:val="%5."/>
      <w:lvlJc w:val="left"/>
      <w:pPr>
        <w:ind w:left="2565" w:hanging="360"/>
      </w:pPr>
    </w:lvl>
    <w:lvl w:ilvl="5" w:tplc="040E001B" w:tentative="1">
      <w:start w:val="1"/>
      <w:numFmt w:val="lowerRoman"/>
      <w:lvlText w:val="%6."/>
      <w:lvlJc w:val="right"/>
      <w:pPr>
        <w:ind w:left="3285" w:hanging="180"/>
      </w:pPr>
    </w:lvl>
    <w:lvl w:ilvl="6" w:tplc="040E000F" w:tentative="1">
      <w:start w:val="1"/>
      <w:numFmt w:val="decimal"/>
      <w:lvlText w:val="%7."/>
      <w:lvlJc w:val="left"/>
      <w:pPr>
        <w:ind w:left="4005" w:hanging="360"/>
      </w:pPr>
    </w:lvl>
    <w:lvl w:ilvl="7" w:tplc="040E0019" w:tentative="1">
      <w:start w:val="1"/>
      <w:numFmt w:val="lowerLetter"/>
      <w:lvlText w:val="%8."/>
      <w:lvlJc w:val="left"/>
      <w:pPr>
        <w:ind w:left="4725" w:hanging="360"/>
      </w:pPr>
    </w:lvl>
    <w:lvl w:ilvl="8" w:tplc="040E001B" w:tentative="1">
      <w:start w:val="1"/>
      <w:numFmt w:val="lowerRoman"/>
      <w:lvlText w:val="%9."/>
      <w:lvlJc w:val="right"/>
      <w:pPr>
        <w:ind w:left="5445" w:hanging="180"/>
      </w:pPr>
    </w:lvl>
  </w:abstractNum>
  <w:abstractNum w:abstractNumId="2" w15:restartNumberingAfterBreak="0">
    <w:nsid w:val="758E2437"/>
    <w:multiLevelType w:val="hybridMultilevel"/>
    <w:tmpl w:val="6122E9E0"/>
    <w:lvl w:ilvl="0" w:tplc="AC269B4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77B"/>
    <w:rsid w:val="00086F5E"/>
    <w:rsid w:val="001476D6"/>
    <w:rsid w:val="00293FD2"/>
    <w:rsid w:val="00405C11"/>
    <w:rsid w:val="0097265D"/>
    <w:rsid w:val="009D7ACB"/>
    <w:rsid w:val="00CC577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9A8EC"/>
  <w15:chartTrackingRefBased/>
  <w15:docId w15:val="{6AA7B2A9-0909-4823-B08C-D93BAD739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CC57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C577B"/>
    <w:rPr>
      <w:rFonts w:asciiTheme="majorHAnsi" w:eastAsiaTheme="majorEastAsia" w:hAnsiTheme="majorHAnsi" w:cstheme="majorBidi"/>
      <w:color w:val="2F5496" w:themeColor="accent1" w:themeShade="BF"/>
      <w:sz w:val="32"/>
      <w:szCs w:val="32"/>
    </w:rPr>
  </w:style>
  <w:style w:type="character" w:styleId="Hiperhivatkozs">
    <w:name w:val="Hyperlink"/>
    <w:rsid w:val="00CC577B"/>
    <w:rPr>
      <w:color w:val="0000FF"/>
      <w:u w:val="single"/>
    </w:rPr>
  </w:style>
  <w:style w:type="paragraph" w:styleId="lfej">
    <w:name w:val="header"/>
    <w:aliases w:val=" Char,Char"/>
    <w:basedOn w:val="Norml"/>
    <w:link w:val="lfejChar"/>
    <w:rsid w:val="00CC577B"/>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aliases w:val=" Char Char,Char Char"/>
    <w:basedOn w:val="Bekezdsalapbettpusa"/>
    <w:link w:val="lfej"/>
    <w:rsid w:val="00CC577B"/>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CC577B"/>
    <w:pPr>
      <w:tabs>
        <w:tab w:val="center" w:pos="4536"/>
        <w:tab w:val="right" w:pos="9072"/>
      </w:tabs>
      <w:spacing w:after="0" w:line="240" w:lineRule="auto"/>
    </w:pPr>
  </w:style>
  <w:style w:type="character" w:customStyle="1" w:styleId="llbChar">
    <w:name w:val="Élőláb Char"/>
    <w:basedOn w:val="Bekezdsalapbettpusa"/>
    <w:link w:val="llb"/>
    <w:uiPriority w:val="99"/>
    <w:rsid w:val="00CC577B"/>
  </w:style>
  <w:style w:type="paragraph" w:styleId="Buborkszveg">
    <w:name w:val="Balloon Text"/>
    <w:basedOn w:val="Norml"/>
    <w:link w:val="BuborkszvegChar"/>
    <w:uiPriority w:val="99"/>
    <w:semiHidden/>
    <w:unhideWhenUsed/>
    <w:rsid w:val="009D7AC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D7A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ony@abony.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2416</Words>
  <Characters>16675</Characters>
  <Application>Microsoft Office Word</Application>
  <DocSecurity>0</DocSecurity>
  <Lines>138</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dc:creator>
  <cp:keywords/>
  <dc:description/>
  <cp:lastModifiedBy>Pócsainé Tóth Éva</cp:lastModifiedBy>
  <cp:revision>6</cp:revision>
  <cp:lastPrinted>2018-03-07T08:22:00Z</cp:lastPrinted>
  <dcterms:created xsi:type="dcterms:W3CDTF">2018-03-07T08:11:00Z</dcterms:created>
  <dcterms:modified xsi:type="dcterms:W3CDTF">2020-07-16T06:23:00Z</dcterms:modified>
</cp:coreProperties>
</file>